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1C67" w14:textId="77777777" w:rsidR="0016475D" w:rsidRPr="002B6222" w:rsidRDefault="0016475D" w:rsidP="0016475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D8458E7" w14:textId="77777777" w:rsidR="0016475D" w:rsidRPr="002B6222" w:rsidRDefault="0016475D" w:rsidP="0016475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2912487" w14:textId="77777777" w:rsidR="0016475D" w:rsidRPr="002B6222" w:rsidRDefault="0016475D" w:rsidP="0016475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3F11797" w14:textId="77777777" w:rsidR="0016475D" w:rsidRPr="002B6222" w:rsidRDefault="0016475D" w:rsidP="0016475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70E8623" w14:textId="77777777" w:rsidR="0016475D" w:rsidRPr="002B6222" w:rsidRDefault="0016475D" w:rsidP="0016475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91C3AFC" w14:textId="77777777" w:rsidR="0016475D" w:rsidRPr="002B6222" w:rsidRDefault="0016475D" w:rsidP="0016475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948BB45" w14:textId="77777777" w:rsidR="0016475D" w:rsidRPr="002B6222" w:rsidRDefault="0016475D" w:rsidP="0016475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12B83E5" w14:textId="77777777" w:rsidR="0016475D" w:rsidRPr="002B6222" w:rsidRDefault="0016475D" w:rsidP="0016475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BB417D1" w14:textId="77777777" w:rsidR="0016475D" w:rsidRPr="002B6222" w:rsidRDefault="0016475D" w:rsidP="0016475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394C5EF" w14:textId="77777777" w:rsidR="0016475D" w:rsidRPr="002B6222" w:rsidRDefault="0016475D" w:rsidP="0016475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E6F5BEE" w14:textId="13B5801D" w:rsidR="0016475D" w:rsidRPr="002B6222" w:rsidRDefault="007B4053" w:rsidP="007B4053">
      <w:pPr>
        <w:jc w:val="center"/>
        <w:rPr>
          <w:rFonts w:ascii="Times New Roman" w:hAnsi="Times New Roman" w:cs="Times New Roman"/>
          <w:sz w:val="52"/>
          <w:szCs w:val="52"/>
        </w:rPr>
      </w:pPr>
      <w:r w:rsidRPr="002B6222">
        <w:rPr>
          <w:rFonts w:ascii="Times New Roman" w:hAnsi="Times New Roman" w:cs="Times New Roman"/>
          <w:sz w:val="52"/>
          <w:szCs w:val="52"/>
        </w:rPr>
        <w:t>Godišnji izvještaj o izvršenju Fi</w:t>
      </w:r>
      <w:r w:rsidR="00C54C40" w:rsidRPr="002B6222">
        <w:rPr>
          <w:rFonts w:ascii="Times New Roman" w:hAnsi="Times New Roman" w:cs="Times New Roman"/>
          <w:sz w:val="52"/>
          <w:szCs w:val="52"/>
        </w:rPr>
        <w:t>nancijskog plana</w:t>
      </w:r>
      <w:r w:rsidRPr="002B6222">
        <w:rPr>
          <w:rFonts w:ascii="Times New Roman" w:hAnsi="Times New Roman" w:cs="Times New Roman"/>
          <w:sz w:val="52"/>
          <w:szCs w:val="52"/>
        </w:rPr>
        <w:t xml:space="preserve"> za</w:t>
      </w:r>
      <w:r w:rsidR="0016475D" w:rsidRPr="002B6222">
        <w:rPr>
          <w:rFonts w:ascii="Times New Roman" w:hAnsi="Times New Roman" w:cs="Times New Roman"/>
          <w:sz w:val="52"/>
          <w:szCs w:val="52"/>
        </w:rPr>
        <w:t xml:space="preserve"> 202</w:t>
      </w:r>
      <w:r w:rsidR="00B1186E">
        <w:rPr>
          <w:rFonts w:ascii="Times New Roman" w:hAnsi="Times New Roman" w:cs="Times New Roman"/>
          <w:sz w:val="52"/>
          <w:szCs w:val="52"/>
        </w:rPr>
        <w:t>5</w:t>
      </w:r>
      <w:r w:rsidR="0016475D" w:rsidRPr="002B6222">
        <w:rPr>
          <w:rFonts w:ascii="Times New Roman" w:hAnsi="Times New Roman" w:cs="Times New Roman"/>
          <w:sz w:val="52"/>
          <w:szCs w:val="52"/>
        </w:rPr>
        <w:t xml:space="preserve">. </w:t>
      </w:r>
      <w:r w:rsidR="00CE2FBF" w:rsidRPr="002B6222">
        <w:rPr>
          <w:rFonts w:ascii="Times New Roman" w:hAnsi="Times New Roman" w:cs="Times New Roman"/>
          <w:sz w:val="52"/>
          <w:szCs w:val="52"/>
        </w:rPr>
        <w:t>g</w:t>
      </w:r>
      <w:r w:rsidR="0016475D" w:rsidRPr="002B6222">
        <w:rPr>
          <w:rFonts w:ascii="Times New Roman" w:hAnsi="Times New Roman" w:cs="Times New Roman"/>
          <w:sz w:val="52"/>
          <w:szCs w:val="52"/>
        </w:rPr>
        <w:t>odine</w:t>
      </w:r>
    </w:p>
    <w:p w14:paraId="24FC7A88" w14:textId="5D088859" w:rsidR="0016475D" w:rsidRPr="002B6222" w:rsidRDefault="0016475D" w:rsidP="0016475D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2B6222">
        <w:rPr>
          <w:rFonts w:ascii="Times New Roman" w:hAnsi="Times New Roman" w:cs="Times New Roman"/>
          <w:i/>
          <w:iCs/>
          <w:sz w:val="36"/>
          <w:szCs w:val="36"/>
        </w:rPr>
        <w:t>Bilješke</w:t>
      </w:r>
    </w:p>
    <w:p w14:paraId="55BDBAAB" w14:textId="6AAF1BB1" w:rsidR="0016475D" w:rsidRPr="002B6222" w:rsidRDefault="0016475D" w:rsidP="0016475D">
      <w:pPr>
        <w:rPr>
          <w:rFonts w:ascii="Times New Roman" w:hAnsi="Times New Roman" w:cs="Times New Roman"/>
          <w:sz w:val="36"/>
          <w:szCs w:val="36"/>
        </w:rPr>
      </w:pPr>
    </w:p>
    <w:p w14:paraId="5AC652E1" w14:textId="05666C11" w:rsidR="0016475D" w:rsidRPr="002B6222" w:rsidRDefault="0016475D" w:rsidP="0016475D">
      <w:pPr>
        <w:rPr>
          <w:rFonts w:ascii="Times New Roman" w:hAnsi="Times New Roman" w:cs="Times New Roman"/>
          <w:sz w:val="36"/>
          <w:szCs w:val="36"/>
        </w:rPr>
      </w:pPr>
    </w:p>
    <w:p w14:paraId="454C71FC" w14:textId="20BDB806" w:rsidR="0016475D" w:rsidRPr="002B6222" w:rsidRDefault="0016475D" w:rsidP="0016475D">
      <w:pPr>
        <w:rPr>
          <w:rFonts w:ascii="Times New Roman" w:hAnsi="Times New Roman" w:cs="Times New Roman"/>
          <w:sz w:val="36"/>
          <w:szCs w:val="36"/>
        </w:rPr>
      </w:pPr>
    </w:p>
    <w:p w14:paraId="0E395F6A" w14:textId="4A0E1D8E" w:rsidR="0016475D" w:rsidRPr="002B6222" w:rsidRDefault="0016475D" w:rsidP="0016475D">
      <w:pPr>
        <w:rPr>
          <w:rFonts w:ascii="Times New Roman" w:hAnsi="Times New Roman" w:cs="Times New Roman"/>
          <w:sz w:val="36"/>
          <w:szCs w:val="36"/>
        </w:rPr>
      </w:pPr>
    </w:p>
    <w:p w14:paraId="1A90A555" w14:textId="3A237210" w:rsidR="0016475D" w:rsidRPr="002B6222" w:rsidRDefault="0016475D" w:rsidP="0016475D">
      <w:pPr>
        <w:rPr>
          <w:rFonts w:ascii="Times New Roman" w:hAnsi="Times New Roman" w:cs="Times New Roman"/>
          <w:sz w:val="36"/>
          <w:szCs w:val="36"/>
        </w:rPr>
      </w:pPr>
    </w:p>
    <w:p w14:paraId="7CDBB4E3" w14:textId="13B769F2" w:rsidR="0016475D" w:rsidRPr="002B6222" w:rsidRDefault="0016475D" w:rsidP="0016475D">
      <w:pPr>
        <w:rPr>
          <w:rFonts w:ascii="Times New Roman" w:hAnsi="Times New Roman" w:cs="Times New Roman"/>
          <w:sz w:val="36"/>
          <w:szCs w:val="36"/>
        </w:rPr>
      </w:pPr>
    </w:p>
    <w:p w14:paraId="7E681797" w14:textId="7A5E0246" w:rsidR="0016475D" w:rsidRPr="002B6222" w:rsidRDefault="0016475D" w:rsidP="0016475D">
      <w:pPr>
        <w:rPr>
          <w:rFonts w:ascii="Times New Roman" w:hAnsi="Times New Roman" w:cs="Times New Roman"/>
          <w:sz w:val="36"/>
          <w:szCs w:val="36"/>
        </w:rPr>
      </w:pPr>
    </w:p>
    <w:p w14:paraId="09999461" w14:textId="63DDFDDD" w:rsidR="0016475D" w:rsidRPr="002B6222" w:rsidRDefault="0016475D" w:rsidP="0016475D">
      <w:pPr>
        <w:rPr>
          <w:rFonts w:ascii="Times New Roman" w:hAnsi="Times New Roman" w:cs="Times New Roman"/>
          <w:sz w:val="36"/>
          <w:szCs w:val="36"/>
        </w:rPr>
      </w:pPr>
    </w:p>
    <w:p w14:paraId="56610311" w14:textId="62BF7FB6" w:rsidR="0016475D" w:rsidRPr="002B6222" w:rsidRDefault="0016475D" w:rsidP="0016475D">
      <w:pPr>
        <w:rPr>
          <w:rFonts w:ascii="Times New Roman" w:hAnsi="Times New Roman" w:cs="Times New Roman"/>
          <w:sz w:val="36"/>
          <w:szCs w:val="36"/>
        </w:rPr>
      </w:pPr>
    </w:p>
    <w:p w14:paraId="67934F78" w14:textId="0CD5657C" w:rsidR="0016475D" w:rsidRPr="002B6222" w:rsidRDefault="0016475D" w:rsidP="0016475D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 w:rsidRPr="002B6222">
        <w:rPr>
          <w:rFonts w:ascii="Times New Roman" w:hAnsi="Times New Roman" w:cs="Times New Roman"/>
          <w:sz w:val="36"/>
          <w:szCs w:val="36"/>
        </w:rPr>
        <w:tab/>
      </w:r>
      <w:r w:rsidR="009B4646">
        <w:rPr>
          <w:rFonts w:ascii="Times New Roman" w:hAnsi="Times New Roman" w:cs="Times New Roman"/>
          <w:sz w:val="24"/>
          <w:szCs w:val="24"/>
        </w:rPr>
        <w:t>Ožujak</w:t>
      </w:r>
      <w:r w:rsidR="006E1E95">
        <w:rPr>
          <w:rFonts w:ascii="Times New Roman" w:hAnsi="Times New Roman" w:cs="Times New Roman"/>
          <w:sz w:val="24"/>
          <w:szCs w:val="24"/>
        </w:rPr>
        <w:t xml:space="preserve">, </w:t>
      </w:r>
      <w:r w:rsidRPr="002B6222">
        <w:rPr>
          <w:rFonts w:ascii="Times New Roman" w:hAnsi="Times New Roman" w:cs="Times New Roman"/>
          <w:sz w:val="24"/>
          <w:szCs w:val="24"/>
        </w:rPr>
        <w:t>202</w:t>
      </w:r>
      <w:r w:rsidR="00E347FF">
        <w:rPr>
          <w:rFonts w:ascii="Times New Roman" w:hAnsi="Times New Roman" w:cs="Times New Roman"/>
          <w:sz w:val="24"/>
          <w:szCs w:val="24"/>
        </w:rPr>
        <w:t>6</w:t>
      </w:r>
      <w:r w:rsidRPr="002B6222">
        <w:rPr>
          <w:rFonts w:ascii="Times New Roman" w:hAnsi="Times New Roman" w:cs="Times New Roman"/>
          <w:sz w:val="24"/>
          <w:szCs w:val="24"/>
        </w:rPr>
        <w:t>.</w:t>
      </w:r>
      <w:r w:rsidR="00095A27">
        <w:rPr>
          <w:rFonts w:ascii="Times New Roman" w:hAnsi="Times New Roman" w:cs="Times New Roman"/>
          <w:sz w:val="24"/>
          <w:szCs w:val="24"/>
        </w:rPr>
        <w:t xml:space="preserve"> </w:t>
      </w:r>
      <w:r w:rsidRPr="002B6222">
        <w:rPr>
          <w:rFonts w:ascii="Times New Roman" w:hAnsi="Times New Roman" w:cs="Times New Roman"/>
          <w:sz w:val="24"/>
          <w:szCs w:val="24"/>
        </w:rPr>
        <w:t>godine</w:t>
      </w:r>
    </w:p>
    <w:p w14:paraId="26C3424E" w14:textId="3C16178F" w:rsidR="0016475D" w:rsidRPr="00CD70A3" w:rsidRDefault="00127920" w:rsidP="00CE2FBF">
      <w:pPr>
        <w:tabs>
          <w:tab w:val="left" w:pos="3150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CD70A3">
        <w:rPr>
          <w:rFonts w:ascii="Times New Roman" w:hAnsi="Times New Roman" w:cs="Times New Roman"/>
          <w:sz w:val="48"/>
          <w:szCs w:val="48"/>
        </w:rPr>
        <w:lastRenderedPageBreak/>
        <w:t>PRIHODI</w:t>
      </w:r>
    </w:p>
    <w:p w14:paraId="21B3A4FD" w14:textId="5A103E95" w:rsidR="004A5966" w:rsidRPr="00CD70A3" w:rsidRDefault="00154184" w:rsidP="004A5966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CD70A3">
        <w:rPr>
          <w:rFonts w:ascii="Times New Roman" w:hAnsi="Times New Roman" w:cs="Times New Roman"/>
          <w:sz w:val="24"/>
          <w:szCs w:val="24"/>
        </w:rPr>
        <w:t xml:space="preserve"> </w:t>
      </w:r>
      <w:r w:rsidR="004A5966" w:rsidRPr="00CD70A3">
        <w:rPr>
          <w:rFonts w:ascii="Times New Roman" w:hAnsi="Times New Roman" w:cs="Times New Roman"/>
          <w:sz w:val="24"/>
          <w:szCs w:val="24"/>
        </w:rPr>
        <w:t>Prihodi za 202</w:t>
      </w:r>
      <w:r w:rsidR="00E04F01">
        <w:rPr>
          <w:rFonts w:ascii="Times New Roman" w:hAnsi="Times New Roman" w:cs="Times New Roman"/>
          <w:sz w:val="24"/>
          <w:szCs w:val="24"/>
        </w:rPr>
        <w:t>5</w:t>
      </w:r>
      <w:r w:rsidR="00C54C40" w:rsidRPr="00CD70A3">
        <w:rPr>
          <w:rFonts w:ascii="Times New Roman" w:hAnsi="Times New Roman" w:cs="Times New Roman"/>
          <w:sz w:val="24"/>
          <w:szCs w:val="24"/>
        </w:rPr>
        <w:t>.</w:t>
      </w:r>
      <w:r w:rsidR="004A5966" w:rsidRPr="00CD70A3">
        <w:rPr>
          <w:rFonts w:ascii="Times New Roman" w:hAnsi="Times New Roman" w:cs="Times New Roman"/>
          <w:sz w:val="24"/>
          <w:szCs w:val="24"/>
        </w:rPr>
        <w:t xml:space="preserve"> godinu planirani su u ukupnom iznosu od </w:t>
      </w:r>
      <w:r w:rsidR="00CF721D" w:rsidRPr="00CD70A3">
        <w:rPr>
          <w:rFonts w:ascii="Times New Roman" w:hAnsi="Times New Roman" w:cs="Times New Roman"/>
          <w:sz w:val="24"/>
          <w:szCs w:val="24"/>
        </w:rPr>
        <w:t>2</w:t>
      </w:r>
      <w:r w:rsidR="00E04F01">
        <w:rPr>
          <w:rFonts w:ascii="Times New Roman" w:hAnsi="Times New Roman" w:cs="Times New Roman"/>
          <w:sz w:val="24"/>
          <w:szCs w:val="24"/>
        </w:rPr>
        <w:t>68</w:t>
      </w:r>
      <w:r w:rsidR="00CF721D" w:rsidRPr="00CD70A3">
        <w:rPr>
          <w:rFonts w:ascii="Times New Roman" w:hAnsi="Times New Roman" w:cs="Times New Roman"/>
          <w:sz w:val="24"/>
          <w:szCs w:val="24"/>
        </w:rPr>
        <w:t>.</w:t>
      </w:r>
      <w:r w:rsidR="00E04F01">
        <w:rPr>
          <w:rFonts w:ascii="Times New Roman" w:hAnsi="Times New Roman" w:cs="Times New Roman"/>
          <w:sz w:val="24"/>
          <w:szCs w:val="24"/>
        </w:rPr>
        <w:t>424</w:t>
      </w:r>
      <w:r w:rsidR="00CF721D" w:rsidRPr="00CD70A3">
        <w:rPr>
          <w:rFonts w:ascii="Times New Roman" w:hAnsi="Times New Roman" w:cs="Times New Roman"/>
          <w:sz w:val="24"/>
          <w:szCs w:val="24"/>
        </w:rPr>
        <w:t>,</w:t>
      </w:r>
      <w:r w:rsidR="00E04F01">
        <w:rPr>
          <w:rFonts w:ascii="Times New Roman" w:hAnsi="Times New Roman" w:cs="Times New Roman"/>
          <w:sz w:val="24"/>
          <w:szCs w:val="24"/>
        </w:rPr>
        <w:t>5</w:t>
      </w:r>
      <w:r w:rsidR="00CF721D" w:rsidRPr="00CD70A3">
        <w:rPr>
          <w:rFonts w:ascii="Times New Roman" w:hAnsi="Times New Roman" w:cs="Times New Roman"/>
          <w:sz w:val="24"/>
          <w:szCs w:val="24"/>
        </w:rPr>
        <w:t>0 eura</w:t>
      </w:r>
      <w:r w:rsidR="004A5966" w:rsidRPr="00CD70A3">
        <w:rPr>
          <w:rFonts w:ascii="Times New Roman" w:hAnsi="Times New Roman" w:cs="Times New Roman"/>
          <w:sz w:val="24"/>
          <w:szCs w:val="24"/>
        </w:rPr>
        <w:t xml:space="preserve">, a izvršeni su u iznosu od </w:t>
      </w:r>
      <w:r w:rsidR="00E04F01">
        <w:rPr>
          <w:rFonts w:ascii="Times New Roman" w:hAnsi="Times New Roman" w:cs="Times New Roman"/>
          <w:sz w:val="24"/>
          <w:szCs w:val="24"/>
        </w:rPr>
        <w:t>235.460,30</w:t>
      </w:r>
      <w:r w:rsidR="00CF721D" w:rsidRPr="00CD70A3">
        <w:rPr>
          <w:rFonts w:ascii="Times New Roman" w:hAnsi="Times New Roman" w:cs="Times New Roman"/>
          <w:sz w:val="24"/>
          <w:szCs w:val="24"/>
        </w:rPr>
        <w:t xml:space="preserve"> eura</w:t>
      </w:r>
      <w:r w:rsidR="0013692B" w:rsidRPr="00CD70A3">
        <w:rPr>
          <w:rFonts w:ascii="Times New Roman" w:hAnsi="Times New Roman" w:cs="Times New Roman"/>
          <w:sz w:val="24"/>
          <w:szCs w:val="24"/>
        </w:rPr>
        <w:t xml:space="preserve">, </w:t>
      </w:r>
      <w:r w:rsidR="00E04F01" w:rsidRPr="00E04F01">
        <w:rPr>
          <w:rFonts w:ascii="Times New Roman" w:hAnsi="Times New Roman" w:cs="Times New Roman"/>
          <w:sz w:val="24"/>
          <w:szCs w:val="24"/>
        </w:rPr>
        <w:t>17.215,52</w:t>
      </w:r>
      <w:r w:rsidR="00E04F01">
        <w:rPr>
          <w:rFonts w:ascii="Times New Roman" w:hAnsi="Times New Roman" w:cs="Times New Roman"/>
          <w:sz w:val="24"/>
          <w:szCs w:val="24"/>
        </w:rPr>
        <w:t xml:space="preserve"> </w:t>
      </w:r>
      <w:r w:rsidR="0013692B" w:rsidRPr="00CD70A3">
        <w:rPr>
          <w:rFonts w:ascii="Times New Roman" w:hAnsi="Times New Roman" w:cs="Times New Roman"/>
          <w:sz w:val="24"/>
          <w:szCs w:val="24"/>
        </w:rPr>
        <w:t xml:space="preserve">eura </w:t>
      </w:r>
      <w:r w:rsidR="002D0E1A">
        <w:rPr>
          <w:rFonts w:ascii="Times New Roman" w:hAnsi="Times New Roman" w:cs="Times New Roman"/>
          <w:sz w:val="24"/>
          <w:szCs w:val="24"/>
        </w:rPr>
        <w:t>manje</w:t>
      </w:r>
      <w:r w:rsidR="0013692B" w:rsidRPr="00CD70A3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2D0E1A">
        <w:rPr>
          <w:rFonts w:ascii="Times New Roman" w:hAnsi="Times New Roman" w:cs="Times New Roman"/>
          <w:sz w:val="24"/>
          <w:szCs w:val="24"/>
        </w:rPr>
        <w:t>4</w:t>
      </w:r>
      <w:r w:rsidR="0013692B" w:rsidRPr="00CD70A3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43D01960" w14:textId="77777777" w:rsidR="000B248E" w:rsidRPr="00CD70A3" w:rsidRDefault="000B248E" w:rsidP="004A5966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14:paraId="4E97455F" w14:textId="3C3EF5EE" w:rsidR="00127920" w:rsidRPr="00CD70A3" w:rsidRDefault="004A5966" w:rsidP="004A5966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sz w:val="24"/>
          <w:szCs w:val="24"/>
        </w:rPr>
        <w:t>Planirani prihodi</w:t>
      </w:r>
      <w:r w:rsidR="00E44DDC" w:rsidRPr="00CD70A3">
        <w:rPr>
          <w:rFonts w:ascii="Times New Roman" w:hAnsi="Times New Roman" w:cs="Times New Roman"/>
          <w:sz w:val="24"/>
          <w:szCs w:val="24"/>
        </w:rPr>
        <w:t xml:space="preserve"> podijeljeni su na</w:t>
      </w:r>
      <w:r w:rsidR="00127920" w:rsidRPr="00CD70A3">
        <w:rPr>
          <w:rFonts w:ascii="Times New Roman" w:hAnsi="Times New Roman" w:cs="Times New Roman"/>
          <w:sz w:val="24"/>
          <w:szCs w:val="24"/>
        </w:rPr>
        <w:t>:</w:t>
      </w:r>
    </w:p>
    <w:p w14:paraId="01838317" w14:textId="70D5F312" w:rsidR="002249CC" w:rsidRPr="00CD70A3" w:rsidRDefault="000F40FD" w:rsidP="00CE2FBF">
      <w:pPr>
        <w:pStyle w:val="Odlomakpopisa"/>
        <w:numPr>
          <w:ilvl w:val="0"/>
          <w:numId w:val="1"/>
        </w:num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b/>
          <w:bCs/>
          <w:sz w:val="24"/>
          <w:szCs w:val="24"/>
        </w:rPr>
        <w:t xml:space="preserve">(31) </w:t>
      </w:r>
      <w:r w:rsidR="00127920"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Prihode od </w:t>
      </w:r>
      <w:r w:rsidR="002D3D11"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prodaje roba i </w:t>
      </w:r>
      <w:r w:rsidR="00127920"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>pružanja usluga</w:t>
      </w:r>
      <w:r w:rsidR="00127920" w:rsidRPr="00CD70A3">
        <w:rPr>
          <w:rFonts w:ascii="Times New Roman" w:hAnsi="Times New Roman" w:cs="Times New Roman"/>
          <w:sz w:val="24"/>
          <w:szCs w:val="24"/>
        </w:rPr>
        <w:t xml:space="preserve">  - planirano ukupno </w:t>
      </w:r>
      <w:r w:rsidR="00B9368A">
        <w:rPr>
          <w:rFonts w:ascii="Times New Roman" w:hAnsi="Times New Roman" w:cs="Times New Roman"/>
          <w:sz w:val="24"/>
          <w:szCs w:val="24"/>
        </w:rPr>
        <w:t>167.942,50</w:t>
      </w:r>
      <w:r w:rsidR="007E2E93" w:rsidRPr="00CD70A3">
        <w:rPr>
          <w:rFonts w:ascii="Times New Roman" w:hAnsi="Times New Roman" w:cs="Times New Roman"/>
          <w:sz w:val="24"/>
          <w:szCs w:val="24"/>
        </w:rPr>
        <w:t xml:space="preserve"> </w:t>
      </w:r>
      <w:r w:rsidR="00A22161" w:rsidRPr="00CD70A3">
        <w:rPr>
          <w:rFonts w:ascii="Times New Roman" w:hAnsi="Times New Roman" w:cs="Times New Roman"/>
          <w:sz w:val="24"/>
          <w:szCs w:val="24"/>
        </w:rPr>
        <w:t>eura</w:t>
      </w:r>
    </w:p>
    <w:p w14:paraId="65685154" w14:textId="7BF38FF7" w:rsidR="002249CC" w:rsidRPr="00CD70A3" w:rsidRDefault="000F40FD" w:rsidP="00CE2FBF">
      <w:pPr>
        <w:pStyle w:val="Odlomakpopisa"/>
        <w:numPr>
          <w:ilvl w:val="0"/>
          <w:numId w:val="1"/>
        </w:num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b/>
          <w:bCs/>
          <w:sz w:val="24"/>
          <w:szCs w:val="24"/>
        </w:rPr>
        <w:t>(33)</w:t>
      </w:r>
      <w:r w:rsidRPr="00CD70A3">
        <w:rPr>
          <w:rFonts w:ascii="Times New Roman" w:hAnsi="Times New Roman" w:cs="Times New Roman"/>
          <w:sz w:val="24"/>
          <w:szCs w:val="24"/>
        </w:rPr>
        <w:t xml:space="preserve"> </w:t>
      </w:r>
      <w:r w:rsidR="002249CC"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>Prihode po posebni propisima</w:t>
      </w:r>
      <w:r w:rsidR="002249CC" w:rsidRPr="00CD70A3">
        <w:rPr>
          <w:rFonts w:ascii="Times New Roman" w:hAnsi="Times New Roman" w:cs="Times New Roman"/>
          <w:sz w:val="24"/>
          <w:szCs w:val="24"/>
        </w:rPr>
        <w:t xml:space="preserve"> </w:t>
      </w:r>
      <w:r w:rsidR="00084546" w:rsidRPr="00CD70A3">
        <w:rPr>
          <w:rFonts w:ascii="Times New Roman" w:hAnsi="Times New Roman" w:cs="Times New Roman"/>
          <w:sz w:val="24"/>
          <w:szCs w:val="24"/>
        </w:rPr>
        <w:t xml:space="preserve"> </w:t>
      </w:r>
      <w:r w:rsidR="002249CC" w:rsidRPr="00CD70A3">
        <w:rPr>
          <w:rFonts w:ascii="Times New Roman" w:hAnsi="Times New Roman" w:cs="Times New Roman"/>
          <w:sz w:val="24"/>
          <w:szCs w:val="24"/>
        </w:rPr>
        <w:t xml:space="preserve">– planirano ukupno </w:t>
      </w:r>
      <w:r w:rsidR="00B9368A">
        <w:rPr>
          <w:rFonts w:ascii="Times New Roman" w:hAnsi="Times New Roman" w:cs="Times New Roman"/>
          <w:sz w:val="24"/>
          <w:szCs w:val="24"/>
        </w:rPr>
        <w:t>32</w:t>
      </w:r>
      <w:r w:rsidR="00A22161" w:rsidRPr="00CD70A3">
        <w:rPr>
          <w:rFonts w:ascii="Times New Roman" w:hAnsi="Times New Roman" w:cs="Times New Roman"/>
          <w:sz w:val="24"/>
          <w:szCs w:val="24"/>
        </w:rPr>
        <w:t>.</w:t>
      </w:r>
      <w:r w:rsidR="00B9368A">
        <w:rPr>
          <w:rFonts w:ascii="Times New Roman" w:hAnsi="Times New Roman" w:cs="Times New Roman"/>
          <w:sz w:val="24"/>
          <w:szCs w:val="24"/>
        </w:rPr>
        <w:t>782,00</w:t>
      </w:r>
      <w:r w:rsidR="00A22161" w:rsidRPr="00CD70A3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52359AAB" w14:textId="22BF3D10" w:rsidR="002249CC" w:rsidRPr="00CD70A3" w:rsidRDefault="000F40FD" w:rsidP="00CE2FBF">
      <w:pPr>
        <w:pStyle w:val="Odlomakpopisa"/>
        <w:numPr>
          <w:ilvl w:val="0"/>
          <w:numId w:val="1"/>
        </w:num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b/>
          <w:bCs/>
          <w:sz w:val="24"/>
          <w:szCs w:val="24"/>
        </w:rPr>
        <w:t>(35)</w:t>
      </w:r>
      <w:r w:rsidRPr="00CD70A3">
        <w:rPr>
          <w:rFonts w:ascii="Times New Roman" w:hAnsi="Times New Roman" w:cs="Times New Roman"/>
          <w:sz w:val="24"/>
          <w:szCs w:val="24"/>
        </w:rPr>
        <w:t xml:space="preserve"> </w:t>
      </w:r>
      <w:r w:rsidR="002249CC"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>Prihode od donacija</w:t>
      </w:r>
      <w:r w:rsidR="002249CC" w:rsidRPr="00CD70A3">
        <w:rPr>
          <w:rFonts w:ascii="Times New Roman" w:hAnsi="Times New Roman" w:cs="Times New Roman"/>
          <w:sz w:val="24"/>
          <w:szCs w:val="24"/>
        </w:rPr>
        <w:t xml:space="preserve">– planirano ukupno </w:t>
      </w:r>
      <w:r w:rsidR="00B9368A">
        <w:rPr>
          <w:rFonts w:ascii="Times New Roman" w:hAnsi="Times New Roman" w:cs="Times New Roman"/>
          <w:sz w:val="24"/>
          <w:szCs w:val="24"/>
        </w:rPr>
        <w:t>40</w:t>
      </w:r>
      <w:r w:rsidR="00A22161" w:rsidRPr="00CD70A3">
        <w:rPr>
          <w:rFonts w:ascii="Times New Roman" w:hAnsi="Times New Roman" w:cs="Times New Roman"/>
          <w:sz w:val="24"/>
          <w:szCs w:val="24"/>
        </w:rPr>
        <w:t>.000,00 eura</w:t>
      </w:r>
      <w:r w:rsidR="002249CC" w:rsidRPr="00CD7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0CECC" w14:textId="2353F148" w:rsidR="00E63BE6" w:rsidRPr="00CD70A3" w:rsidRDefault="000F40FD" w:rsidP="00E63BE6">
      <w:pPr>
        <w:pStyle w:val="Odlomakpopisa"/>
        <w:numPr>
          <w:ilvl w:val="0"/>
          <w:numId w:val="1"/>
        </w:num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b/>
          <w:bCs/>
          <w:sz w:val="24"/>
          <w:szCs w:val="24"/>
        </w:rPr>
        <w:t>(36)</w:t>
      </w:r>
      <w:r w:rsidRPr="00CD70A3">
        <w:rPr>
          <w:rFonts w:ascii="Times New Roman" w:hAnsi="Times New Roman" w:cs="Times New Roman"/>
          <w:sz w:val="24"/>
          <w:szCs w:val="24"/>
        </w:rPr>
        <w:t xml:space="preserve"> </w:t>
      </w:r>
      <w:r w:rsidR="002249CC"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>Ostale prihode</w:t>
      </w:r>
      <w:r w:rsidR="002249CC" w:rsidRPr="00CD70A3">
        <w:rPr>
          <w:rFonts w:ascii="Times New Roman" w:hAnsi="Times New Roman" w:cs="Times New Roman"/>
          <w:sz w:val="24"/>
          <w:szCs w:val="24"/>
        </w:rPr>
        <w:t xml:space="preserve">– planirano ukupno </w:t>
      </w:r>
      <w:r w:rsidR="00A22161" w:rsidRPr="00CD70A3">
        <w:rPr>
          <w:rFonts w:ascii="Times New Roman" w:hAnsi="Times New Roman" w:cs="Times New Roman"/>
          <w:sz w:val="24"/>
          <w:szCs w:val="24"/>
        </w:rPr>
        <w:t>2</w:t>
      </w:r>
      <w:r w:rsidR="00B9368A">
        <w:rPr>
          <w:rFonts w:ascii="Times New Roman" w:hAnsi="Times New Roman" w:cs="Times New Roman"/>
          <w:sz w:val="24"/>
          <w:szCs w:val="24"/>
        </w:rPr>
        <w:t>7</w:t>
      </w:r>
      <w:r w:rsidR="00A22161" w:rsidRPr="00CD70A3">
        <w:rPr>
          <w:rFonts w:ascii="Times New Roman" w:hAnsi="Times New Roman" w:cs="Times New Roman"/>
          <w:sz w:val="24"/>
          <w:szCs w:val="24"/>
        </w:rPr>
        <w:t>.</w:t>
      </w:r>
      <w:r w:rsidR="00B9368A">
        <w:rPr>
          <w:rFonts w:ascii="Times New Roman" w:hAnsi="Times New Roman" w:cs="Times New Roman"/>
          <w:sz w:val="24"/>
          <w:szCs w:val="24"/>
        </w:rPr>
        <w:t>700</w:t>
      </w:r>
      <w:r w:rsidR="00A22161" w:rsidRPr="00CD70A3">
        <w:rPr>
          <w:rFonts w:ascii="Times New Roman" w:hAnsi="Times New Roman" w:cs="Times New Roman"/>
          <w:sz w:val="24"/>
          <w:szCs w:val="24"/>
        </w:rPr>
        <w:t>,</w:t>
      </w:r>
      <w:r w:rsidR="00B9368A">
        <w:rPr>
          <w:rFonts w:ascii="Times New Roman" w:hAnsi="Times New Roman" w:cs="Times New Roman"/>
          <w:sz w:val="24"/>
          <w:szCs w:val="24"/>
        </w:rPr>
        <w:t>00</w:t>
      </w:r>
      <w:r w:rsidR="00A22161" w:rsidRPr="00CD70A3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1DE10DCD" w14:textId="6949FC9C" w:rsidR="00E63BE6" w:rsidRPr="00CD70A3" w:rsidRDefault="00E63BE6" w:rsidP="00E63BE6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</w:t>
      </w:r>
      <w:r w:rsidR="00B3390A"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(31) </w:t>
      </w:r>
      <w:r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>Prihodi od</w:t>
      </w:r>
      <w:r w:rsidR="002D3D11"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prodaje roba i</w:t>
      </w:r>
      <w:r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pružanja usluga</w:t>
      </w:r>
      <w:r w:rsidRPr="00CD70A3">
        <w:rPr>
          <w:rFonts w:ascii="Times New Roman" w:hAnsi="Times New Roman" w:cs="Times New Roman"/>
          <w:sz w:val="24"/>
          <w:szCs w:val="24"/>
        </w:rPr>
        <w:t xml:space="preserve"> izvršeni su kako slijedi: </w:t>
      </w:r>
    </w:p>
    <w:p w14:paraId="2DE8AD8C" w14:textId="1CB8E475" w:rsidR="005D5298" w:rsidRPr="00CD70A3" w:rsidRDefault="005D5298" w:rsidP="005D5298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Prihodi od prodaje roba - grobnih okvira </w:t>
      </w:r>
      <w:r w:rsidRPr="00CD70A3">
        <w:rPr>
          <w:rFonts w:ascii="Times New Roman" w:hAnsi="Times New Roman" w:cs="Times New Roman"/>
          <w:sz w:val="24"/>
          <w:szCs w:val="24"/>
        </w:rPr>
        <w:t xml:space="preserve">izvršeni su u iznosu od </w:t>
      </w:r>
      <w:r w:rsidR="003A295C">
        <w:rPr>
          <w:rFonts w:ascii="Times New Roman" w:hAnsi="Times New Roman" w:cs="Times New Roman"/>
          <w:sz w:val="24"/>
          <w:szCs w:val="24"/>
        </w:rPr>
        <w:t>4.895,02</w:t>
      </w:r>
      <w:r w:rsidRPr="00CD70A3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4E053090" w14:textId="6007FAB1" w:rsidR="0058065F" w:rsidRDefault="00C54418" w:rsidP="00E63BE6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Prihodi od usluga tekućeg i investicijskog održavanja nerazvrstanih cesta</w:t>
      </w:r>
      <w:r w:rsidRPr="00CD70A3">
        <w:rPr>
          <w:rFonts w:ascii="Times New Roman" w:hAnsi="Times New Roman" w:cs="Times New Roman"/>
          <w:sz w:val="24"/>
          <w:szCs w:val="24"/>
        </w:rPr>
        <w:t xml:space="preserve"> </w:t>
      </w:r>
      <w:r w:rsidR="003A295C" w:rsidRPr="003A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(Komus Sirač)</w:t>
      </w:r>
      <w:r w:rsidR="003A295C">
        <w:rPr>
          <w:rFonts w:ascii="Times New Roman" w:hAnsi="Times New Roman" w:cs="Times New Roman"/>
          <w:sz w:val="24"/>
          <w:szCs w:val="24"/>
        </w:rPr>
        <w:t xml:space="preserve"> </w:t>
      </w:r>
      <w:r w:rsidRPr="00CD70A3">
        <w:rPr>
          <w:rFonts w:ascii="Times New Roman" w:hAnsi="Times New Roman" w:cs="Times New Roman"/>
          <w:sz w:val="24"/>
          <w:szCs w:val="24"/>
        </w:rPr>
        <w:t>u</w:t>
      </w:r>
      <w:r w:rsidR="003A295C">
        <w:rPr>
          <w:rFonts w:ascii="Times New Roman" w:hAnsi="Times New Roman" w:cs="Times New Roman"/>
          <w:sz w:val="24"/>
          <w:szCs w:val="24"/>
        </w:rPr>
        <w:t xml:space="preserve"> </w:t>
      </w:r>
      <w:r w:rsidRPr="00CD70A3">
        <w:rPr>
          <w:rFonts w:ascii="Times New Roman" w:hAnsi="Times New Roman" w:cs="Times New Roman"/>
          <w:sz w:val="24"/>
          <w:szCs w:val="24"/>
        </w:rPr>
        <w:t xml:space="preserve"> iznosu od</w:t>
      </w:r>
      <w:r w:rsidR="0058065F" w:rsidRPr="00CD70A3">
        <w:rPr>
          <w:rFonts w:ascii="Times New Roman" w:hAnsi="Times New Roman" w:cs="Times New Roman"/>
          <w:sz w:val="24"/>
          <w:szCs w:val="24"/>
        </w:rPr>
        <w:t xml:space="preserve"> </w:t>
      </w:r>
      <w:r w:rsidR="003A295C">
        <w:rPr>
          <w:rFonts w:ascii="Times New Roman" w:hAnsi="Times New Roman" w:cs="Times New Roman"/>
          <w:sz w:val="24"/>
          <w:szCs w:val="24"/>
        </w:rPr>
        <w:t>31</w:t>
      </w:r>
      <w:r w:rsidR="00D84986" w:rsidRPr="00CD70A3">
        <w:rPr>
          <w:rFonts w:ascii="Times New Roman" w:hAnsi="Times New Roman" w:cs="Times New Roman"/>
          <w:sz w:val="24"/>
          <w:szCs w:val="24"/>
        </w:rPr>
        <w:t>.</w:t>
      </w:r>
      <w:r w:rsidR="004A59E2">
        <w:rPr>
          <w:rFonts w:ascii="Times New Roman" w:hAnsi="Times New Roman" w:cs="Times New Roman"/>
          <w:sz w:val="24"/>
          <w:szCs w:val="24"/>
        </w:rPr>
        <w:t>667,46</w:t>
      </w:r>
      <w:r w:rsidR="00D84986" w:rsidRPr="00CD70A3">
        <w:rPr>
          <w:rFonts w:ascii="Times New Roman" w:hAnsi="Times New Roman" w:cs="Times New Roman"/>
          <w:sz w:val="24"/>
          <w:szCs w:val="24"/>
        </w:rPr>
        <w:t xml:space="preserve"> eura</w:t>
      </w:r>
      <w:r w:rsidR="00471AD5" w:rsidRPr="00CD70A3">
        <w:rPr>
          <w:rFonts w:ascii="Times New Roman" w:hAnsi="Times New Roman" w:cs="Times New Roman"/>
          <w:sz w:val="24"/>
          <w:szCs w:val="24"/>
        </w:rPr>
        <w:t>.</w:t>
      </w:r>
    </w:p>
    <w:p w14:paraId="526FCFF4" w14:textId="2A48AEEF" w:rsidR="007D763E" w:rsidRDefault="007D763E" w:rsidP="00E63BE6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Prihodi od usluga tekućeg i investicijskog održavanja nerazvrstanih cesta</w:t>
      </w:r>
      <w:r w:rsidRPr="00CD70A3">
        <w:rPr>
          <w:rFonts w:ascii="Times New Roman" w:hAnsi="Times New Roman" w:cs="Times New Roman"/>
          <w:sz w:val="24"/>
          <w:szCs w:val="24"/>
        </w:rPr>
        <w:t xml:space="preserve"> </w:t>
      </w:r>
      <w:r w:rsidRPr="003A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B546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odizvođači</w:t>
      </w:r>
      <w:r w:rsidRPr="003A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0A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0A3">
        <w:rPr>
          <w:rFonts w:ascii="Times New Roman" w:hAnsi="Times New Roman" w:cs="Times New Roman"/>
          <w:sz w:val="24"/>
          <w:szCs w:val="24"/>
        </w:rPr>
        <w:t xml:space="preserve"> iznosu od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CD70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843,32</w:t>
      </w:r>
      <w:r w:rsidRPr="00CD70A3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2C46FE11" w14:textId="1CA20B53" w:rsidR="00B546B1" w:rsidRPr="00B546B1" w:rsidRDefault="00B546B1" w:rsidP="00E63BE6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46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Prihodi od usluga zimske službe (podizvođači) </w:t>
      </w:r>
      <w:r>
        <w:rPr>
          <w:rFonts w:ascii="Times New Roman" w:hAnsi="Times New Roman" w:cs="Times New Roman"/>
          <w:sz w:val="24"/>
          <w:szCs w:val="24"/>
        </w:rPr>
        <w:t>u iznosu od 7.629,86 eura.</w:t>
      </w:r>
    </w:p>
    <w:p w14:paraId="1D15EED2" w14:textId="1EF44486" w:rsidR="00933DF8" w:rsidRPr="00CD70A3" w:rsidRDefault="000F5214" w:rsidP="00E63BE6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Prihodi od održavanja građevina javne odvodnje oborinskih voda</w:t>
      </w:r>
      <w:r w:rsidRPr="00CD70A3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215C0" w:rsidRPr="00CD70A3">
        <w:rPr>
          <w:rFonts w:ascii="Times New Roman" w:hAnsi="Times New Roman" w:cs="Times New Roman"/>
          <w:sz w:val="24"/>
          <w:szCs w:val="24"/>
        </w:rPr>
        <w:t>3</w:t>
      </w:r>
      <w:r w:rsidR="001A584B" w:rsidRPr="00CD70A3">
        <w:rPr>
          <w:rFonts w:ascii="Times New Roman" w:hAnsi="Times New Roman" w:cs="Times New Roman"/>
          <w:sz w:val="24"/>
          <w:szCs w:val="24"/>
        </w:rPr>
        <w:t>.</w:t>
      </w:r>
      <w:r w:rsidR="007215C0" w:rsidRPr="00CD70A3">
        <w:rPr>
          <w:rFonts w:ascii="Times New Roman" w:hAnsi="Times New Roman" w:cs="Times New Roman"/>
          <w:sz w:val="24"/>
          <w:szCs w:val="24"/>
        </w:rPr>
        <w:t>6</w:t>
      </w:r>
      <w:r w:rsidR="00D85DAF">
        <w:rPr>
          <w:rFonts w:ascii="Times New Roman" w:hAnsi="Times New Roman" w:cs="Times New Roman"/>
          <w:sz w:val="24"/>
          <w:szCs w:val="24"/>
        </w:rPr>
        <w:t>41</w:t>
      </w:r>
      <w:r w:rsidR="007215C0" w:rsidRPr="00CD70A3">
        <w:rPr>
          <w:rFonts w:ascii="Times New Roman" w:hAnsi="Times New Roman" w:cs="Times New Roman"/>
          <w:sz w:val="24"/>
          <w:szCs w:val="24"/>
        </w:rPr>
        <w:t>,</w:t>
      </w:r>
      <w:r w:rsidR="00D85DAF">
        <w:rPr>
          <w:rFonts w:ascii="Times New Roman" w:hAnsi="Times New Roman" w:cs="Times New Roman"/>
          <w:sz w:val="24"/>
          <w:szCs w:val="24"/>
        </w:rPr>
        <w:t>50</w:t>
      </w:r>
      <w:r w:rsidR="007215C0" w:rsidRPr="00CD70A3">
        <w:rPr>
          <w:rFonts w:ascii="Times New Roman" w:hAnsi="Times New Roman" w:cs="Times New Roman"/>
          <w:sz w:val="24"/>
          <w:szCs w:val="24"/>
        </w:rPr>
        <w:t xml:space="preserve"> eura</w:t>
      </w:r>
      <w:r w:rsidR="00471AD5" w:rsidRPr="00CD70A3">
        <w:rPr>
          <w:rFonts w:ascii="Times New Roman" w:hAnsi="Times New Roman" w:cs="Times New Roman"/>
          <w:sz w:val="24"/>
          <w:szCs w:val="24"/>
        </w:rPr>
        <w:t>.</w:t>
      </w:r>
    </w:p>
    <w:p w14:paraId="6F05344E" w14:textId="7CFB4646" w:rsidR="003663E8" w:rsidRPr="00CD70A3" w:rsidRDefault="006E329E" w:rsidP="00E63BE6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Prihodi od održavanja javnih zelenih površina</w:t>
      </w:r>
      <w:r w:rsidR="00DD3870" w:rsidRPr="00CD70A3">
        <w:rPr>
          <w:rFonts w:ascii="Times New Roman" w:hAnsi="Times New Roman" w:cs="Times New Roman"/>
          <w:sz w:val="24"/>
          <w:szCs w:val="24"/>
        </w:rPr>
        <w:t xml:space="preserve"> u iznosu od ukupno </w:t>
      </w:r>
      <w:r w:rsidR="00A51DAB">
        <w:rPr>
          <w:rFonts w:ascii="Times New Roman" w:hAnsi="Times New Roman" w:cs="Times New Roman"/>
          <w:sz w:val="24"/>
          <w:szCs w:val="24"/>
        </w:rPr>
        <w:t>44</w:t>
      </w:r>
      <w:r w:rsidR="003663E8" w:rsidRPr="00CD70A3">
        <w:rPr>
          <w:rFonts w:ascii="Times New Roman" w:hAnsi="Times New Roman" w:cs="Times New Roman"/>
          <w:sz w:val="24"/>
          <w:szCs w:val="24"/>
        </w:rPr>
        <w:t>.</w:t>
      </w:r>
      <w:r w:rsidR="00A51DAB">
        <w:rPr>
          <w:rFonts w:ascii="Times New Roman" w:hAnsi="Times New Roman" w:cs="Times New Roman"/>
          <w:sz w:val="24"/>
          <w:szCs w:val="24"/>
        </w:rPr>
        <w:t>003</w:t>
      </w:r>
      <w:r w:rsidR="003663E8" w:rsidRPr="00CD70A3">
        <w:rPr>
          <w:rFonts w:ascii="Times New Roman" w:hAnsi="Times New Roman" w:cs="Times New Roman"/>
          <w:sz w:val="24"/>
          <w:szCs w:val="24"/>
        </w:rPr>
        <w:t>,</w:t>
      </w:r>
      <w:r w:rsidR="00A51DAB">
        <w:rPr>
          <w:rFonts w:ascii="Times New Roman" w:hAnsi="Times New Roman" w:cs="Times New Roman"/>
          <w:sz w:val="24"/>
          <w:szCs w:val="24"/>
        </w:rPr>
        <w:t>36</w:t>
      </w:r>
      <w:r w:rsidR="003663E8" w:rsidRPr="00CD70A3">
        <w:rPr>
          <w:rFonts w:ascii="Times New Roman" w:hAnsi="Times New Roman" w:cs="Times New Roman"/>
          <w:sz w:val="24"/>
          <w:szCs w:val="24"/>
        </w:rPr>
        <w:t xml:space="preserve"> eura</w:t>
      </w:r>
      <w:r w:rsidR="00471AD5" w:rsidRPr="00CD70A3">
        <w:rPr>
          <w:rFonts w:ascii="Times New Roman" w:hAnsi="Times New Roman" w:cs="Times New Roman"/>
          <w:sz w:val="24"/>
          <w:szCs w:val="24"/>
        </w:rPr>
        <w:t>.</w:t>
      </w:r>
    </w:p>
    <w:p w14:paraId="240E9775" w14:textId="113923DC" w:rsidR="006E329E" w:rsidRPr="00CD70A3" w:rsidRDefault="003663E8" w:rsidP="00E63BE6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</w:t>
      </w:r>
      <w:r w:rsidR="006E329E" w:rsidRPr="00CD70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ihodi od održavanja javnih površina na kojima nije dopušten promet motornim vozilima</w:t>
      </w:r>
      <w:r w:rsidR="006E329E" w:rsidRPr="00CD70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E329E" w:rsidRPr="00CD70A3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402BD9" w:rsidRPr="00CD70A3">
        <w:rPr>
          <w:rFonts w:ascii="Times New Roman" w:hAnsi="Times New Roman" w:cs="Times New Roman"/>
          <w:sz w:val="24"/>
          <w:szCs w:val="24"/>
        </w:rPr>
        <w:t>1.</w:t>
      </w:r>
      <w:r w:rsidR="00A51DAB">
        <w:rPr>
          <w:rFonts w:ascii="Times New Roman" w:hAnsi="Times New Roman" w:cs="Times New Roman"/>
          <w:sz w:val="24"/>
          <w:szCs w:val="24"/>
        </w:rPr>
        <w:t>806,00</w:t>
      </w:r>
      <w:r w:rsidR="00B70705" w:rsidRPr="00CD70A3">
        <w:rPr>
          <w:rFonts w:ascii="Times New Roman" w:hAnsi="Times New Roman" w:cs="Times New Roman"/>
          <w:sz w:val="24"/>
          <w:szCs w:val="24"/>
        </w:rPr>
        <w:t xml:space="preserve"> eura</w:t>
      </w:r>
      <w:r w:rsidR="00471AD5" w:rsidRPr="00CD70A3">
        <w:rPr>
          <w:rFonts w:ascii="Times New Roman" w:hAnsi="Times New Roman" w:cs="Times New Roman"/>
          <w:sz w:val="24"/>
          <w:szCs w:val="24"/>
        </w:rPr>
        <w:t>.</w:t>
      </w:r>
    </w:p>
    <w:p w14:paraId="4C142159" w14:textId="446EA8C5" w:rsidR="00925881" w:rsidRPr="00CD70A3" w:rsidRDefault="006E329E" w:rsidP="00E63BE6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Prihodi od održavanja građevina, uređaja i predmeta javne namjene</w:t>
      </w:r>
      <w:r w:rsidRPr="00CD70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70A3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B10AA2">
        <w:rPr>
          <w:rFonts w:ascii="Times New Roman" w:hAnsi="Times New Roman" w:cs="Times New Roman"/>
          <w:sz w:val="24"/>
          <w:szCs w:val="24"/>
        </w:rPr>
        <w:t>20</w:t>
      </w:r>
      <w:r w:rsidR="008B5D2F" w:rsidRPr="00CD70A3">
        <w:rPr>
          <w:rFonts w:ascii="Times New Roman" w:hAnsi="Times New Roman" w:cs="Times New Roman"/>
          <w:sz w:val="24"/>
          <w:szCs w:val="24"/>
        </w:rPr>
        <w:t>.</w:t>
      </w:r>
      <w:r w:rsidR="00B10AA2">
        <w:rPr>
          <w:rFonts w:ascii="Times New Roman" w:hAnsi="Times New Roman" w:cs="Times New Roman"/>
          <w:sz w:val="24"/>
          <w:szCs w:val="24"/>
        </w:rPr>
        <w:t>507,79 e</w:t>
      </w:r>
      <w:r w:rsidR="008B5D2F" w:rsidRPr="00CD70A3">
        <w:rPr>
          <w:rFonts w:ascii="Times New Roman" w:hAnsi="Times New Roman" w:cs="Times New Roman"/>
          <w:sz w:val="24"/>
          <w:szCs w:val="24"/>
        </w:rPr>
        <w:t>ura</w:t>
      </w:r>
      <w:r w:rsidR="00471AD5" w:rsidRPr="00CD70A3">
        <w:rPr>
          <w:rFonts w:ascii="Times New Roman" w:hAnsi="Times New Roman" w:cs="Times New Roman"/>
          <w:sz w:val="24"/>
          <w:szCs w:val="24"/>
        </w:rPr>
        <w:t>.</w:t>
      </w:r>
      <w:r w:rsidR="00414514" w:rsidRPr="00CD7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854C5" w14:textId="1699A236" w:rsidR="00BA718E" w:rsidRPr="00CD70A3" w:rsidRDefault="00F53925" w:rsidP="00E63BE6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Prihodi od održavanja čistoće javnih površina</w:t>
      </w:r>
      <w:r w:rsidRPr="00CD70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D70A3">
        <w:rPr>
          <w:rFonts w:ascii="Times New Roman" w:hAnsi="Times New Roman" w:cs="Times New Roman"/>
          <w:sz w:val="24"/>
          <w:szCs w:val="24"/>
        </w:rPr>
        <w:t>izvršeni su u</w:t>
      </w:r>
      <w:r w:rsidR="00A25FDA" w:rsidRPr="00CD70A3">
        <w:rPr>
          <w:rFonts w:ascii="Times New Roman" w:hAnsi="Times New Roman" w:cs="Times New Roman"/>
          <w:sz w:val="24"/>
          <w:szCs w:val="24"/>
        </w:rPr>
        <w:t xml:space="preserve"> ukupnom</w:t>
      </w:r>
      <w:r w:rsidRPr="00CD70A3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2D3D11" w:rsidRPr="00CD70A3">
        <w:rPr>
          <w:rFonts w:ascii="Times New Roman" w:hAnsi="Times New Roman" w:cs="Times New Roman"/>
          <w:sz w:val="24"/>
          <w:szCs w:val="24"/>
        </w:rPr>
        <w:t>2.</w:t>
      </w:r>
      <w:r w:rsidR="00273DA5">
        <w:rPr>
          <w:rFonts w:ascii="Times New Roman" w:hAnsi="Times New Roman" w:cs="Times New Roman"/>
          <w:sz w:val="24"/>
          <w:szCs w:val="24"/>
        </w:rPr>
        <w:t>465,70</w:t>
      </w:r>
      <w:r w:rsidR="002D3D11" w:rsidRPr="00CD70A3">
        <w:rPr>
          <w:rFonts w:ascii="Times New Roman" w:hAnsi="Times New Roman" w:cs="Times New Roman"/>
          <w:sz w:val="24"/>
          <w:szCs w:val="24"/>
        </w:rPr>
        <w:t xml:space="preserve"> eura</w:t>
      </w:r>
      <w:r w:rsidR="009E7348" w:rsidRPr="00CD70A3">
        <w:rPr>
          <w:rFonts w:ascii="Times New Roman" w:hAnsi="Times New Roman" w:cs="Times New Roman"/>
          <w:sz w:val="24"/>
          <w:szCs w:val="24"/>
        </w:rPr>
        <w:t>.</w:t>
      </w:r>
    </w:p>
    <w:p w14:paraId="79875A6E" w14:textId="772E108A" w:rsidR="002D3D11" w:rsidRPr="00CD70A3" w:rsidRDefault="002D3D11" w:rsidP="00E63BE6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Prihodi od održavanja javnih parkirališta </w:t>
      </w:r>
      <w:r w:rsidRPr="00CD70A3">
        <w:rPr>
          <w:rFonts w:ascii="Times New Roman" w:hAnsi="Times New Roman" w:cs="Times New Roman"/>
          <w:sz w:val="24"/>
          <w:szCs w:val="24"/>
        </w:rPr>
        <w:t xml:space="preserve">izvršeni su u ukupnom iznosu od </w:t>
      </w:r>
      <w:r w:rsidR="00273DA5">
        <w:rPr>
          <w:rFonts w:ascii="Times New Roman" w:hAnsi="Times New Roman" w:cs="Times New Roman"/>
          <w:sz w:val="24"/>
          <w:szCs w:val="24"/>
        </w:rPr>
        <w:t>320,50</w:t>
      </w:r>
      <w:r w:rsidRPr="00CD70A3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466856D0" w14:textId="3020B9C3" w:rsidR="005D5298" w:rsidRPr="00CD70A3" w:rsidRDefault="00670D28" w:rsidP="0023387D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5D5298" w:rsidRPr="00CD70A3">
        <w:rPr>
          <w:rFonts w:ascii="Times New Roman" w:hAnsi="Times New Roman" w:cs="Times New Roman"/>
          <w:sz w:val="24"/>
          <w:szCs w:val="24"/>
        </w:rPr>
        <w:t xml:space="preserve">prodaje roba i </w:t>
      </w:r>
      <w:r w:rsidRPr="00CD70A3">
        <w:rPr>
          <w:rFonts w:ascii="Times New Roman" w:hAnsi="Times New Roman" w:cs="Times New Roman"/>
          <w:sz w:val="24"/>
          <w:szCs w:val="24"/>
        </w:rPr>
        <w:t xml:space="preserve">pružanja usluga izvršeni su u ukupnom iznosu od </w:t>
      </w:r>
      <w:r w:rsidR="00C05EA2">
        <w:rPr>
          <w:rFonts w:ascii="Times New Roman" w:hAnsi="Times New Roman" w:cs="Times New Roman"/>
          <w:sz w:val="24"/>
          <w:szCs w:val="24"/>
        </w:rPr>
        <w:t>143</w:t>
      </w:r>
      <w:r w:rsidR="005D5298" w:rsidRPr="00CD70A3">
        <w:rPr>
          <w:rFonts w:ascii="Times New Roman" w:hAnsi="Times New Roman" w:cs="Times New Roman"/>
          <w:sz w:val="24"/>
          <w:szCs w:val="24"/>
        </w:rPr>
        <w:t>.</w:t>
      </w:r>
      <w:r w:rsidR="00273DA5">
        <w:rPr>
          <w:rFonts w:ascii="Times New Roman" w:hAnsi="Times New Roman" w:cs="Times New Roman"/>
          <w:sz w:val="24"/>
          <w:szCs w:val="24"/>
        </w:rPr>
        <w:t>780,51</w:t>
      </w:r>
      <w:r w:rsidR="005D5298" w:rsidRPr="00CD70A3">
        <w:rPr>
          <w:rFonts w:ascii="Times New Roman" w:hAnsi="Times New Roman" w:cs="Times New Roman"/>
          <w:sz w:val="24"/>
          <w:szCs w:val="24"/>
        </w:rPr>
        <w:t xml:space="preserve"> eura</w:t>
      </w:r>
      <w:r w:rsidR="008441C4" w:rsidRPr="00CD70A3">
        <w:rPr>
          <w:rFonts w:ascii="Times New Roman" w:hAnsi="Times New Roman" w:cs="Times New Roman"/>
          <w:sz w:val="24"/>
          <w:szCs w:val="24"/>
        </w:rPr>
        <w:t xml:space="preserve">, </w:t>
      </w:r>
      <w:r w:rsidR="00C05EA2" w:rsidRPr="00C05EA2">
        <w:rPr>
          <w:rFonts w:ascii="Times New Roman" w:hAnsi="Times New Roman" w:cs="Times New Roman"/>
          <w:sz w:val="24"/>
          <w:szCs w:val="24"/>
        </w:rPr>
        <w:t>27.010</w:t>
      </w:r>
      <w:r w:rsidR="00C05EA2">
        <w:rPr>
          <w:rFonts w:ascii="Times New Roman" w:hAnsi="Times New Roman" w:cs="Times New Roman"/>
          <w:sz w:val="24"/>
          <w:szCs w:val="24"/>
        </w:rPr>
        <w:t xml:space="preserve"> </w:t>
      </w:r>
      <w:r w:rsidR="008441C4" w:rsidRPr="00CD70A3">
        <w:rPr>
          <w:rFonts w:ascii="Times New Roman" w:hAnsi="Times New Roman" w:cs="Times New Roman"/>
          <w:sz w:val="24"/>
          <w:szCs w:val="24"/>
        </w:rPr>
        <w:t xml:space="preserve">eura </w:t>
      </w:r>
      <w:r w:rsidR="00C05EA2">
        <w:rPr>
          <w:rFonts w:ascii="Times New Roman" w:hAnsi="Times New Roman" w:cs="Times New Roman"/>
          <w:sz w:val="24"/>
          <w:szCs w:val="24"/>
        </w:rPr>
        <w:t>manje</w:t>
      </w:r>
      <w:r w:rsidR="008441C4" w:rsidRPr="00CD70A3">
        <w:rPr>
          <w:rFonts w:ascii="Times New Roman" w:hAnsi="Times New Roman" w:cs="Times New Roman"/>
          <w:sz w:val="24"/>
          <w:szCs w:val="24"/>
        </w:rPr>
        <w:t xml:space="preserve"> u odnosu na prošlu godinu. </w:t>
      </w:r>
    </w:p>
    <w:p w14:paraId="6DA3D92A" w14:textId="77777777" w:rsidR="00950A2C" w:rsidRPr="00CD70A3" w:rsidRDefault="00950A2C" w:rsidP="0023387D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0F0BB55" w14:textId="5C398B86" w:rsidR="004731A4" w:rsidRPr="00CD70A3" w:rsidRDefault="004666C2" w:rsidP="0023387D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</w:t>
      </w:r>
      <w:r w:rsidR="00F21320"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(33) </w:t>
      </w:r>
      <w:r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>Prihodi po posebnim propisima iz ostalih izvora</w:t>
      </w:r>
      <w:r w:rsidRPr="00CD70A3">
        <w:rPr>
          <w:rFonts w:ascii="Times New Roman" w:hAnsi="Times New Roman" w:cs="Times New Roman"/>
          <w:sz w:val="24"/>
          <w:szCs w:val="24"/>
        </w:rPr>
        <w:t xml:space="preserve"> </w:t>
      </w:r>
      <w:r w:rsidR="0089210F" w:rsidRPr="00CD70A3">
        <w:rPr>
          <w:rFonts w:ascii="Times New Roman" w:hAnsi="Times New Roman" w:cs="Times New Roman"/>
          <w:sz w:val="24"/>
          <w:szCs w:val="24"/>
        </w:rPr>
        <w:t>ostvareni su u</w:t>
      </w:r>
      <w:r w:rsidR="00FF5BE1" w:rsidRPr="00CD70A3">
        <w:rPr>
          <w:rFonts w:ascii="Times New Roman" w:hAnsi="Times New Roman" w:cs="Times New Roman"/>
          <w:sz w:val="24"/>
          <w:szCs w:val="24"/>
        </w:rPr>
        <w:t xml:space="preserve"> ukupnom</w:t>
      </w:r>
      <w:r w:rsidR="0089210F" w:rsidRPr="00CD70A3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AF7A80">
        <w:rPr>
          <w:rFonts w:ascii="Times New Roman" w:hAnsi="Times New Roman" w:cs="Times New Roman"/>
          <w:sz w:val="24"/>
          <w:szCs w:val="24"/>
        </w:rPr>
        <w:t>30.941,71</w:t>
      </w:r>
      <w:r w:rsidR="002048AC" w:rsidRPr="00CD70A3">
        <w:rPr>
          <w:rFonts w:ascii="Times New Roman" w:hAnsi="Times New Roman" w:cs="Times New Roman"/>
          <w:sz w:val="24"/>
          <w:szCs w:val="24"/>
        </w:rPr>
        <w:t xml:space="preserve"> eura</w:t>
      </w:r>
      <w:r w:rsidR="000B3661" w:rsidRPr="00CD70A3">
        <w:rPr>
          <w:rFonts w:ascii="Times New Roman" w:hAnsi="Times New Roman" w:cs="Times New Roman"/>
          <w:sz w:val="24"/>
          <w:szCs w:val="24"/>
        </w:rPr>
        <w:t xml:space="preserve">, </w:t>
      </w:r>
      <w:r w:rsidR="00AF7A80" w:rsidRPr="00AF7A80">
        <w:rPr>
          <w:rFonts w:ascii="Times New Roman" w:hAnsi="Times New Roman" w:cs="Times New Roman"/>
          <w:sz w:val="24"/>
          <w:szCs w:val="24"/>
        </w:rPr>
        <w:t>2.164,55</w:t>
      </w:r>
      <w:r w:rsidR="00AF7A80">
        <w:rPr>
          <w:rFonts w:ascii="Times New Roman" w:hAnsi="Times New Roman" w:cs="Times New Roman"/>
          <w:sz w:val="24"/>
          <w:szCs w:val="24"/>
        </w:rPr>
        <w:t xml:space="preserve"> </w:t>
      </w:r>
      <w:r w:rsidR="000B3661" w:rsidRPr="00CD70A3">
        <w:rPr>
          <w:rFonts w:ascii="Times New Roman" w:hAnsi="Times New Roman" w:cs="Times New Roman"/>
          <w:sz w:val="24"/>
          <w:szCs w:val="24"/>
        </w:rPr>
        <w:t xml:space="preserve">eura manje u odnosu na prošlu godinu. </w:t>
      </w:r>
    </w:p>
    <w:p w14:paraId="365F2107" w14:textId="1E4F8831" w:rsidR="00FF5BE1" w:rsidRPr="00CD70A3" w:rsidRDefault="004731A4" w:rsidP="0023387D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sz w:val="24"/>
          <w:szCs w:val="24"/>
        </w:rPr>
        <w:t>P</w:t>
      </w:r>
      <w:r w:rsidR="00FF5BE1" w:rsidRPr="00CD70A3">
        <w:rPr>
          <w:rFonts w:ascii="Times New Roman" w:hAnsi="Times New Roman" w:cs="Times New Roman"/>
          <w:sz w:val="24"/>
          <w:szCs w:val="24"/>
        </w:rPr>
        <w:t>rihodi po posebnim propisima čine prihode od grobne naknade, dozvole za izradu grobnih okvira i spomenika</w:t>
      </w:r>
      <w:r w:rsidR="0023387D" w:rsidRPr="00CD70A3">
        <w:rPr>
          <w:rFonts w:ascii="Times New Roman" w:hAnsi="Times New Roman" w:cs="Times New Roman"/>
          <w:sz w:val="24"/>
          <w:szCs w:val="24"/>
        </w:rPr>
        <w:t xml:space="preserve"> (taksa)</w:t>
      </w:r>
      <w:r w:rsidR="00FF5BE1" w:rsidRPr="00CD70A3">
        <w:rPr>
          <w:rFonts w:ascii="Times New Roman" w:hAnsi="Times New Roman" w:cs="Times New Roman"/>
          <w:sz w:val="24"/>
          <w:szCs w:val="24"/>
        </w:rPr>
        <w:t>, rezervaciju grobnog mjesta i uslugu ukopa</w:t>
      </w:r>
      <w:r w:rsidR="006D7259" w:rsidRPr="00CD70A3">
        <w:rPr>
          <w:rFonts w:ascii="Times New Roman" w:hAnsi="Times New Roman" w:cs="Times New Roman"/>
          <w:sz w:val="24"/>
          <w:szCs w:val="24"/>
        </w:rPr>
        <w:t xml:space="preserve">, a ostvareni su kako slijedi: </w:t>
      </w:r>
    </w:p>
    <w:p w14:paraId="60E1A707" w14:textId="685CDF13" w:rsidR="006D7259" w:rsidRPr="00CD70A3" w:rsidRDefault="00FF5BE1" w:rsidP="0023387D">
      <w:pPr>
        <w:pStyle w:val="Odlomakpopisa"/>
        <w:numPr>
          <w:ilvl w:val="0"/>
          <w:numId w:val="4"/>
        </w:numPr>
        <w:tabs>
          <w:tab w:val="left" w:pos="315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D70A3">
        <w:rPr>
          <w:rFonts w:ascii="Times New Roman" w:hAnsi="Times New Roman" w:cs="Times New Roman"/>
          <w:sz w:val="24"/>
          <w:szCs w:val="24"/>
        </w:rPr>
        <w:t xml:space="preserve">grobna naknada izvršena je u iznosu od </w:t>
      </w:r>
      <w:r w:rsidR="003132C1" w:rsidRPr="00CD70A3">
        <w:rPr>
          <w:rFonts w:ascii="Times New Roman" w:hAnsi="Times New Roman" w:cs="Times New Roman"/>
          <w:sz w:val="24"/>
          <w:szCs w:val="24"/>
        </w:rPr>
        <w:t>1</w:t>
      </w:r>
      <w:r w:rsidR="00F078E6">
        <w:rPr>
          <w:rFonts w:ascii="Times New Roman" w:hAnsi="Times New Roman" w:cs="Times New Roman"/>
          <w:sz w:val="24"/>
          <w:szCs w:val="24"/>
        </w:rPr>
        <w:t>9</w:t>
      </w:r>
      <w:r w:rsidR="003132C1" w:rsidRPr="00CD70A3">
        <w:rPr>
          <w:rFonts w:ascii="Times New Roman" w:hAnsi="Times New Roman" w:cs="Times New Roman"/>
          <w:sz w:val="24"/>
          <w:szCs w:val="24"/>
        </w:rPr>
        <w:t>.2</w:t>
      </w:r>
      <w:r w:rsidR="00F078E6">
        <w:rPr>
          <w:rFonts w:ascii="Times New Roman" w:hAnsi="Times New Roman" w:cs="Times New Roman"/>
          <w:sz w:val="24"/>
          <w:szCs w:val="24"/>
        </w:rPr>
        <w:t>68,88</w:t>
      </w:r>
      <w:r w:rsidR="003132C1" w:rsidRPr="00CD70A3">
        <w:rPr>
          <w:rFonts w:ascii="Times New Roman" w:hAnsi="Times New Roman" w:cs="Times New Roman"/>
          <w:sz w:val="24"/>
          <w:szCs w:val="24"/>
        </w:rPr>
        <w:t xml:space="preserve"> eura</w:t>
      </w:r>
      <w:r w:rsidR="006D7259" w:rsidRPr="00CD70A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DBE97D9" w14:textId="2F2DFD30" w:rsidR="004713DC" w:rsidRPr="00CD70A3" w:rsidRDefault="006D7259" w:rsidP="004713DC">
      <w:pPr>
        <w:pStyle w:val="Odlomakpopisa"/>
        <w:numPr>
          <w:ilvl w:val="0"/>
          <w:numId w:val="4"/>
        </w:num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sz w:val="24"/>
          <w:szCs w:val="24"/>
        </w:rPr>
        <w:t xml:space="preserve">dozvola za izradu grobnih okvira i spomenika u iznosu od </w:t>
      </w:r>
      <w:r w:rsidR="00F078E6">
        <w:rPr>
          <w:rFonts w:ascii="Times New Roman" w:hAnsi="Times New Roman" w:cs="Times New Roman"/>
          <w:sz w:val="24"/>
          <w:szCs w:val="24"/>
        </w:rPr>
        <w:t>310,50</w:t>
      </w:r>
      <w:r w:rsidR="003132C1" w:rsidRPr="00CD70A3">
        <w:rPr>
          <w:rFonts w:ascii="Times New Roman" w:hAnsi="Times New Roman" w:cs="Times New Roman"/>
          <w:sz w:val="24"/>
          <w:szCs w:val="24"/>
        </w:rPr>
        <w:t xml:space="preserve"> eura</w:t>
      </w:r>
      <w:r w:rsidRPr="00CD70A3">
        <w:rPr>
          <w:rFonts w:ascii="Times New Roman" w:hAnsi="Times New Roman" w:cs="Times New Roman"/>
          <w:sz w:val="24"/>
          <w:szCs w:val="24"/>
        </w:rPr>
        <w:t>,</w:t>
      </w:r>
      <w:r w:rsidR="004713DC" w:rsidRPr="00CD7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9A91E" w14:textId="0F5B8DA5" w:rsidR="003132C1" w:rsidRPr="00CD70A3" w:rsidRDefault="006D7259" w:rsidP="00B13D57">
      <w:pPr>
        <w:pStyle w:val="Odlomakpopisa"/>
        <w:numPr>
          <w:ilvl w:val="0"/>
          <w:numId w:val="8"/>
        </w:num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sz w:val="24"/>
          <w:szCs w:val="24"/>
        </w:rPr>
        <w:t xml:space="preserve">rezervacija grobnog mjesta u iznosu od </w:t>
      </w:r>
      <w:r w:rsidR="003132C1" w:rsidRPr="00CD70A3">
        <w:rPr>
          <w:rFonts w:ascii="Times New Roman" w:hAnsi="Times New Roman" w:cs="Times New Roman"/>
          <w:sz w:val="24"/>
          <w:szCs w:val="24"/>
        </w:rPr>
        <w:t>1.</w:t>
      </w:r>
      <w:r w:rsidR="00F078E6">
        <w:rPr>
          <w:rFonts w:ascii="Times New Roman" w:hAnsi="Times New Roman" w:cs="Times New Roman"/>
          <w:sz w:val="24"/>
          <w:szCs w:val="24"/>
        </w:rPr>
        <w:t>551,50</w:t>
      </w:r>
      <w:r w:rsidR="003132C1" w:rsidRPr="00CD70A3">
        <w:rPr>
          <w:rFonts w:ascii="Times New Roman" w:hAnsi="Times New Roman" w:cs="Times New Roman"/>
          <w:sz w:val="24"/>
          <w:szCs w:val="24"/>
        </w:rPr>
        <w:t xml:space="preserve"> eura</w:t>
      </w:r>
      <w:r w:rsidR="00021A5F" w:rsidRPr="00CD70A3">
        <w:rPr>
          <w:rFonts w:ascii="Times New Roman" w:hAnsi="Times New Roman" w:cs="Times New Roman"/>
          <w:sz w:val="24"/>
          <w:szCs w:val="24"/>
        </w:rPr>
        <w:t>,</w:t>
      </w:r>
    </w:p>
    <w:p w14:paraId="7C0DB9B5" w14:textId="15F9B024" w:rsidR="00711C6F" w:rsidRDefault="003132C1" w:rsidP="00FC084A">
      <w:pPr>
        <w:pStyle w:val="Odlomakpopisa"/>
        <w:numPr>
          <w:ilvl w:val="0"/>
          <w:numId w:val="8"/>
        </w:num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sz w:val="24"/>
          <w:szCs w:val="24"/>
        </w:rPr>
        <w:t xml:space="preserve">usluga ukopa u iznosu od </w:t>
      </w:r>
      <w:r w:rsidR="005F397C">
        <w:rPr>
          <w:rFonts w:ascii="Times New Roman" w:hAnsi="Times New Roman" w:cs="Times New Roman"/>
          <w:sz w:val="24"/>
          <w:szCs w:val="24"/>
        </w:rPr>
        <w:t>9</w:t>
      </w:r>
      <w:r w:rsidRPr="00CD70A3">
        <w:rPr>
          <w:rFonts w:ascii="Times New Roman" w:hAnsi="Times New Roman" w:cs="Times New Roman"/>
          <w:sz w:val="24"/>
          <w:szCs w:val="24"/>
        </w:rPr>
        <w:t>.</w:t>
      </w:r>
      <w:r w:rsidR="005F397C">
        <w:rPr>
          <w:rFonts w:ascii="Times New Roman" w:hAnsi="Times New Roman" w:cs="Times New Roman"/>
          <w:sz w:val="24"/>
          <w:szCs w:val="24"/>
        </w:rPr>
        <w:t>810,83</w:t>
      </w:r>
      <w:r w:rsidRPr="00CD70A3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0A56A935" w14:textId="77777777" w:rsidR="00FC084A" w:rsidRPr="00FC084A" w:rsidRDefault="00FC084A" w:rsidP="00FC084A">
      <w:pPr>
        <w:pStyle w:val="Odlomakpopisa"/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78E169" w14:textId="726D2579" w:rsidR="00906DCA" w:rsidRPr="00CD70A3" w:rsidRDefault="003E7FC6" w:rsidP="001C08DF">
      <w:pPr>
        <w:tabs>
          <w:tab w:val="left" w:pos="67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70A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06DCA"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F21320"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(35)</w:t>
      </w:r>
      <w:r w:rsidR="00906DCA"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</w:t>
      </w:r>
      <w:r w:rsidR="00C953DE"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906DCA"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ihodi od donacija </w:t>
      </w:r>
    </w:p>
    <w:p w14:paraId="09721155" w14:textId="4D1DEE7C" w:rsidR="00CD379C" w:rsidRPr="00CD70A3" w:rsidRDefault="002409B6" w:rsidP="001C08DF">
      <w:pPr>
        <w:tabs>
          <w:tab w:val="left" w:pos="675"/>
        </w:tabs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sz w:val="24"/>
          <w:szCs w:val="24"/>
        </w:rPr>
        <w:t xml:space="preserve">Prihodi od donacija iz proračuna jedinice lokalne i područne (regionalne) samouprave ostvareni su u iznosu od </w:t>
      </w:r>
      <w:r w:rsidR="00AC755E">
        <w:rPr>
          <w:rFonts w:ascii="Times New Roman" w:hAnsi="Times New Roman" w:cs="Times New Roman"/>
          <w:sz w:val="24"/>
          <w:szCs w:val="24"/>
        </w:rPr>
        <w:t>31</w:t>
      </w:r>
      <w:r w:rsidR="00D90F82" w:rsidRPr="00CD70A3">
        <w:rPr>
          <w:rFonts w:ascii="Times New Roman" w:hAnsi="Times New Roman" w:cs="Times New Roman"/>
          <w:sz w:val="24"/>
          <w:szCs w:val="24"/>
        </w:rPr>
        <w:t>.</w:t>
      </w:r>
      <w:r w:rsidR="00AC755E">
        <w:rPr>
          <w:rFonts w:ascii="Times New Roman" w:hAnsi="Times New Roman" w:cs="Times New Roman"/>
          <w:sz w:val="24"/>
          <w:szCs w:val="24"/>
        </w:rPr>
        <w:t>100,00</w:t>
      </w:r>
      <w:r w:rsidR="00D90F82" w:rsidRPr="00CD70A3">
        <w:rPr>
          <w:rFonts w:ascii="Times New Roman" w:hAnsi="Times New Roman" w:cs="Times New Roman"/>
          <w:sz w:val="24"/>
          <w:szCs w:val="24"/>
        </w:rPr>
        <w:t xml:space="preserve"> eura </w:t>
      </w:r>
      <w:r w:rsidR="00AC755E">
        <w:rPr>
          <w:rFonts w:ascii="Times New Roman" w:hAnsi="Times New Roman" w:cs="Times New Roman"/>
          <w:sz w:val="24"/>
          <w:szCs w:val="24"/>
        </w:rPr>
        <w:t>t</w:t>
      </w:r>
      <w:r w:rsidR="00D90F82" w:rsidRPr="00CD70A3">
        <w:rPr>
          <w:rFonts w:ascii="Times New Roman" w:hAnsi="Times New Roman" w:cs="Times New Roman"/>
          <w:sz w:val="24"/>
          <w:szCs w:val="24"/>
        </w:rPr>
        <w:t>ekućih donacija.</w:t>
      </w:r>
      <w:r w:rsidR="003E7FC6" w:rsidRPr="00CD7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6A9D0" w14:textId="3875C80E" w:rsidR="00464CD9" w:rsidRPr="00CD70A3" w:rsidRDefault="003E7FC6" w:rsidP="001C08DF">
      <w:pPr>
        <w:tabs>
          <w:tab w:val="left" w:pos="675"/>
        </w:tabs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sz w:val="24"/>
          <w:szCs w:val="24"/>
        </w:rPr>
        <w:t>Prihod</w:t>
      </w:r>
      <w:r w:rsidR="001C45D6" w:rsidRPr="00CD70A3">
        <w:rPr>
          <w:rFonts w:ascii="Times New Roman" w:hAnsi="Times New Roman" w:cs="Times New Roman"/>
          <w:sz w:val="24"/>
          <w:szCs w:val="24"/>
        </w:rPr>
        <w:t>i</w:t>
      </w:r>
      <w:r w:rsidRPr="00CD70A3">
        <w:rPr>
          <w:rFonts w:ascii="Times New Roman" w:hAnsi="Times New Roman" w:cs="Times New Roman"/>
          <w:sz w:val="24"/>
          <w:szCs w:val="24"/>
        </w:rPr>
        <w:t xml:space="preserve"> od amortizacije darovane imovine od Općine Sirač </w:t>
      </w:r>
      <w:r w:rsidR="00935110" w:rsidRPr="00CD70A3">
        <w:rPr>
          <w:rFonts w:ascii="Times New Roman" w:hAnsi="Times New Roman" w:cs="Times New Roman"/>
          <w:sz w:val="24"/>
          <w:szCs w:val="24"/>
        </w:rPr>
        <w:t>u iznosu od</w:t>
      </w:r>
      <w:r w:rsidRPr="00CD70A3">
        <w:rPr>
          <w:rFonts w:ascii="Times New Roman" w:hAnsi="Times New Roman" w:cs="Times New Roman"/>
          <w:sz w:val="24"/>
          <w:szCs w:val="24"/>
        </w:rPr>
        <w:t xml:space="preserve"> </w:t>
      </w:r>
      <w:r w:rsidR="006E222D">
        <w:rPr>
          <w:rFonts w:ascii="Times New Roman" w:hAnsi="Times New Roman" w:cs="Times New Roman"/>
          <w:sz w:val="24"/>
          <w:szCs w:val="24"/>
        </w:rPr>
        <w:t>3</w:t>
      </w:r>
      <w:r w:rsidR="00745F16" w:rsidRPr="00CD70A3">
        <w:rPr>
          <w:rFonts w:ascii="Times New Roman" w:hAnsi="Times New Roman" w:cs="Times New Roman"/>
          <w:sz w:val="24"/>
          <w:szCs w:val="24"/>
        </w:rPr>
        <w:t>.</w:t>
      </w:r>
      <w:r w:rsidR="006E222D">
        <w:rPr>
          <w:rFonts w:ascii="Times New Roman" w:hAnsi="Times New Roman" w:cs="Times New Roman"/>
          <w:sz w:val="24"/>
          <w:szCs w:val="24"/>
        </w:rPr>
        <w:t>189,08</w:t>
      </w:r>
      <w:r w:rsidR="00745F16" w:rsidRPr="00CD70A3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6B952691" w14:textId="1E2FDCCF" w:rsidR="00935110" w:rsidRPr="00CD70A3" w:rsidRDefault="00935110" w:rsidP="001C08DF">
      <w:pPr>
        <w:tabs>
          <w:tab w:val="left" w:pos="675"/>
        </w:tabs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sz w:val="24"/>
          <w:szCs w:val="24"/>
        </w:rPr>
        <w:t xml:space="preserve">Prihodi od donacija izvršeni su u ukupnom iznosu od </w:t>
      </w:r>
      <w:r w:rsidR="00AC755E">
        <w:rPr>
          <w:rFonts w:ascii="Times New Roman" w:hAnsi="Times New Roman" w:cs="Times New Roman"/>
          <w:sz w:val="24"/>
          <w:szCs w:val="24"/>
        </w:rPr>
        <w:t>34.289</w:t>
      </w:r>
      <w:r w:rsidR="00AC755E" w:rsidRPr="00CD70A3">
        <w:rPr>
          <w:rFonts w:ascii="Times New Roman" w:hAnsi="Times New Roman" w:cs="Times New Roman"/>
          <w:sz w:val="24"/>
          <w:szCs w:val="24"/>
        </w:rPr>
        <w:t>,</w:t>
      </w:r>
      <w:r w:rsidR="00AC755E">
        <w:rPr>
          <w:rFonts w:ascii="Times New Roman" w:hAnsi="Times New Roman" w:cs="Times New Roman"/>
          <w:sz w:val="24"/>
          <w:szCs w:val="24"/>
        </w:rPr>
        <w:t>08</w:t>
      </w:r>
      <w:r w:rsidR="00AC755E" w:rsidRPr="00CD70A3">
        <w:rPr>
          <w:rFonts w:ascii="Times New Roman" w:hAnsi="Times New Roman" w:cs="Times New Roman"/>
          <w:sz w:val="24"/>
          <w:szCs w:val="24"/>
        </w:rPr>
        <w:t xml:space="preserve"> </w:t>
      </w:r>
      <w:r w:rsidRPr="00CD70A3">
        <w:rPr>
          <w:rFonts w:ascii="Times New Roman" w:hAnsi="Times New Roman" w:cs="Times New Roman"/>
          <w:sz w:val="24"/>
          <w:szCs w:val="24"/>
        </w:rPr>
        <w:t>eur</w:t>
      </w:r>
      <w:r w:rsidR="00154882" w:rsidRPr="00CD70A3">
        <w:rPr>
          <w:rFonts w:ascii="Times New Roman" w:hAnsi="Times New Roman" w:cs="Times New Roman"/>
          <w:sz w:val="24"/>
          <w:szCs w:val="24"/>
        </w:rPr>
        <w:t>a</w:t>
      </w:r>
      <w:r w:rsidR="00F32826" w:rsidRPr="00CD70A3">
        <w:rPr>
          <w:rFonts w:ascii="Times New Roman" w:hAnsi="Times New Roman" w:cs="Times New Roman"/>
          <w:sz w:val="24"/>
          <w:szCs w:val="24"/>
        </w:rPr>
        <w:t xml:space="preserve">, </w:t>
      </w:r>
      <w:r w:rsidR="002F320A" w:rsidRPr="002F320A">
        <w:rPr>
          <w:rFonts w:ascii="Times New Roman" w:hAnsi="Times New Roman" w:cs="Times New Roman"/>
          <w:sz w:val="24"/>
          <w:szCs w:val="24"/>
        </w:rPr>
        <w:t>8.931</w:t>
      </w:r>
      <w:r w:rsidR="00BC2386">
        <w:rPr>
          <w:rFonts w:ascii="Times New Roman" w:hAnsi="Times New Roman" w:cs="Times New Roman"/>
          <w:sz w:val="24"/>
          <w:szCs w:val="24"/>
        </w:rPr>
        <w:t xml:space="preserve">,00 </w:t>
      </w:r>
      <w:r w:rsidR="00154882" w:rsidRPr="00CD70A3">
        <w:rPr>
          <w:rFonts w:ascii="Times New Roman" w:hAnsi="Times New Roman" w:cs="Times New Roman"/>
          <w:sz w:val="24"/>
          <w:szCs w:val="24"/>
        </w:rPr>
        <w:t xml:space="preserve">eura </w:t>
      </w:r>
      <w:r w:rsidR="009E7FDD">
        <w:rPr>
          <w:rFonts w:ascii="Times New Roman" w:hAnsi="Times New Roman" w:cs="Times New Roman"/>
          <w:sz w:val="24"/>
          <w:szCs w:val="24"/>
        </w:rPr>
        <w:t>više</w:t>
      </w:r>
      <w:r w:rsidR="00154882" w:rsidRPr="00CD70A3">
        <w:rPr>
          <w:rFonts w:ascii="Times New Roman" w:hAnsi="Times New Roman" w:cs="Times New Roman"/>
          <w:sz w:val="24"/>
          <w:szCs w:val="24"/>
        </w:rPr>
        <w:t xml:space="preserve"> u odnosu na prošlu godinu 202</w:t>
      </w:r>
      <w:r w:rsidR="00BC2386">
        <w:rPr>
          <w:rFonts w:ascii="Times New Roman" w:hAnsi="Times New Roman" w:cs="Times New Roman"/>
          <w:sz w:val="24"/>
          <w:szCs w:val="24"/>
        </w:rPr>
        <w:t>4</w:t>
      </w:r>
      <w:r w:rsidR="00154882" w:rsidRPr="00CD70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695F00" w14:textId="77777777" w:rsidR="00464CD9" w:rsidRPr="00CD70A3" w:rsidRDefault="00464CD9" w:rsidP="001C08DF">
      <w:pPr>
        <w:tabs>
          <w:tab w:val="left" w:pos="67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49F664" w14:textId="6531CF66" w:rsidR="00AD1C1C" w:rsidRPr="00CD70A3" w:rsidRDefault="00AD1C1C" w:rsidP="001C08DF">
      <w:pPr>
        <w:tabs>
          <w:tab w:val="left" w:pos="67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5. </w:t>
      </w:r>
      <w:r w:rsidR="00F21320"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(36) </w:t>
      </w:r>
      <w:r w:rsidRPr="00CD70A3">
        <w:rPr>
          <w:rFonts w:ascii="Times New Roman" w:hAnsi="Times New Roman" w:cs="Times New Roman"/>
          <w:b/>
          <w:bCs/>
          <w:sz w:val="24"/>
          <w:szCs w:val="24"/>
          <w:u w:val="single"/>
        </w:rPr>
        <w:t>Ostali prihodi</w:t>
      </w:r>
    </w:p>
    <w:p w14:paraId="05ED3234" w14:textId="73018EAC" w:rsidR="00AA1D40" w:rsidRPr="00CD70A3" w:rsidRDefault="006C0DE7" w:rsidP="006C0DE7">
      <w:pPr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sz w:val="24"/>
          <w:szCs w:val="24"/>
        </w:rPr>
        <w:t>Ostali</w:t>
      </w:r>
      <w:r w:rsidR="00F21570" w:rsidRPr="00CD70A3">
        <w:rPr>
          <w:rFonts w:ascii="Times New Roman" w:hAnsi="Times New Roman" w:cs="Times New Roman"/>
          <w:sz w:val="24"/>
          <w:szCs w:val="24"/>
        </w:rPr>
        <w:t xml:space="preserve"> </w:t>
      </w:r>
      <w:r w:rsidR="00AA1D40" w:rsidRPr="00CD70A3">
        <w:rPr>
          <w:rFonts w:ascii="Times New Roman" w:hAnsi="Times New Roman" w:cs="Times New Roman"/>
          <w:sz w:val="24"/>
          <w:szCs w:val="24"/>
        </w:rPr>
        <w:t>prihodi</w:t>
      </w:r>
      <w:r w:rsidRPr="00CD70A3">
        <w:rPr>
          <w:rFonts w:ascii="Times New Roman" w:hAnsi="Times New Roman" w:cs="Times New Roman"/>
          <w:sz w:val="24"/>
          <w:szCs w:val="24"/>
        </w:rPr>
        <w:t xml:space="preserve"> </w:t>
      </w:r>
      <w:r w:rsidR="006A4A7A" w:rsidRPr="00CD70A3">
        <w:rPr>
          <w:rFonts w:ascii="Times New Roman" w:hAnsi="Times New Roman" w:cs="Times New Roman"/>
          <w:sz w:val="24"/>
          <w:szCs w:val="24"/>
        </w:rPr>
        <w:t>odnose se na prihode od usluga po nalogu naručitelja</w:t>
      </w:r>
      <w:r w:rsidR="00F21570" w:rsidRPr="00CD70A3">
        <w:rPr>
          <w:rFonts w:ascii="Times New Roman" w:hAnsi="Times New Roman" w:cs="Times New Roman"/>
          <w:sz w:val="24"/>
          <w:szCs w:val="24"/>
        </w:rPr>
        <w:t xml:space="preserve"> odnosno ostalih nespomenutih prihoda koji su izvršeni u iznosu od </w:t>
      </w:r>
      <w:r w:rsidR="005453D6">
        <w:rPr>
          <w:rFonts w:ascii="Times New Roman" w:hAnsi="Times New Roman" w:cs="Times New Roman"/>
          <w:sz w:val="24"/>
          <w:szCs w:val="24"/>
        </w:rPr>
        <w:t>25.347,40</w:t>
      </w:r>
      <w:r w:rsidR="00572267" w:rsidRPr="00CD70A3">
        <w:rPr>
          <w:rFonts w:ascii="Times New Roman" w:hAnsi="Times New Roman" w:cs="Times New Roman"/>
          <w:sz w:val="24"/>
          <w:szCs w:val="24"/>
        </w:rPr>
        <w:t xml:space="preserve"> eura</w:t>
      </w:r>
      <w:r w:rsidR="005453D6">
        <w:rPr>
          <w:rFonts w:ascii="Times New Roman" w:hAnsi="Times New Roman" w:cs="Times New Roman"/>
          <w:sz w:val="24"/>
          <w:szCs w:val="24"/>
        </w:rPr>
        <w:t xml:space="preserve"> i</w:t>
      </w:r>
      <w:r w:rsidR="00162902" w:rsidRPr="00CD70A3">
        <w:rPr>
          <w:rFonts w:ascii="Times New Roman" w:hAnsi="Times New Roman" w:cs="Times New Roman"/>
          <w:sz w:val="24"/>
          <w:szCs w:val="24"/>
        </w:rPr>
        <w:t xml:space="preserve"> </w:t>
      </w:r>
      <w:r w:rsidR="006A4A7A" w:rsidRPr="00CD70A3">
        <w:rPr>
          <w:rFonts w:ascii="Times New Roman" w:hAnsi="Times New Roman" w:cs="Times New Roman"/>
          <w:sz w:val="24"/>
          <w:szCs w:val="24"/>
        </w:rPr>
        <w:t>prihode od obilaska i utvrđivanja stanja javnih površina, domova, puteva i slično</w:t>
      </w:r>
      <w:r w:rsidR="00F21570" w:rsidRPr="00CD70A3">
        <w:rPr>
          <w:rFonts w:ascii="Times New Roman" w:hAnsi="Times New Roman" w:cs="Times New Roman"/>
          <w:sz w:val="24"/>
          <w:szCs w:val="24"/>
        </w:rPr>
        <w:t xml:space="preserve"> izvršeni su u iznosu od </w:t>
      </w:r>
      <w:r w:rsidR="005453D6">
        <w:rPr>
          <w:rFonts w:ascii="Times New Roman" w:hAnsi="Times New Roman" w:cs="Times New Roman"/>
          <w:sz w:val="24"/>
          <w:szCs w:val="24"/>
        </w:rPr>
        <w:t>1.101,60</w:t>
      </w:r>
      <w:r w:rsidR="00711C6F" w:rsidRPr="00CD70A3">
        <w:rPr>
          <w:rFonts w:ascii="Times New Roman" w:hAnsi="Times New Roman" w:cs="Times New Roman"/>
          <w:sz w:val="24"/>
          <w:szCs w:val="24"/>
        </w:rPr>
        <w:t xml:space="preserve"> eura</w:t>
      </w:r>
      <w:r w:rsidR="005453D6">
        <w:rPr>
          <w:rFonts w:ascii="Times New Roman" w:hAnsi="Times New Roman" w:cs="Times New Roman"/>
          <w:sz w:val="24"/>
          <w:szCs w:val="24"/>
        </w:rPr>
        <w:t>.</w:t>
      </w:r>
      <w:r w:rsidR="001B3264" w:rsidRPr="00CD7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BA1CA" w14:textId="74182364" w:rsidR="005C6AD8" w:rsidRPr="00CD70A3" w:rsidRDefault="005C6AD8" w:rsidP="006C0DE7">
      <w:pPr>
        <w:jc w:val="both"/>
        <w:rPr>
          <w:rFonts w:ascii="Times New Roman" w:hAnsi="Times New Roman" w:cs="Times New Roman"/>
          <w:sz w:val="24"/>
          <w:szCs w:val="24"/>
        </w:rPr>
      </w:pPr>
      <w:r w:rsidRPr="00CD70A3">
        <w:rPr>
          <w:rFonts w:ascii="Times New Roman" w:hAnsi="Times New Roman" w:cs="Times New Roman"/>
          <w:sz w:val="24"/>
          <w:szCs w:val="24"/>
        </w:rPr>
        <w:t xml:space="preserve">Ostali prihodi su izvršeni u ukupnom iznosu od </w:t>
      </w:r>
      <w:r w:rsidR="005453D6">
        <w:rPr>
          <w:rFonts w:ascii="Times New Roman" w:hAnsi="Times New Roman" w:cs="Times New Roman"/>
          <w:sz w:val="24"/>
          <w:szCs w:val="24"/>
        </w:rPr>
        <w:t>26.449,00</w:t>
      </w:r>
      <w:r w:rsidR="00B26076" w:rsidRPr="00CD70A3">
        <w:rPr>
          <w:rFonts w:ascii="Times New Roman" w:hAnsi="Times New Roman" w:cs="Times New Roman"/>
          <w:sz w:val="24"/>
          <w:szCs w:val="24"/>
        </w:rPr>
        <w:t xml:space="preserve"> </w:t>
      </w:r>
      <w:r w:rsidRPr="00CD70A3">
        <w:rPr>
          <w:rFonts w:ascii="Times New Roman" w:hAnsi="Times New Roman" w:cs="Times New Roman"/>
          <w:sz w:val="24"/>
          <w:szCs w:val="24"/>
        </w:rPr>
        <w:t>eura</w:t>
      </w:r>
      <w:r w:rsidR="00060D87" w:rsidRPr="00CD70A3">
        <w:rPr>
          <w:rFonts w:ascii="Times New Roman" w:hAnsi="Times New Roman" w:cs="Times New Roman"/>
          <w:sz w:val="24"/>
          <w:szCs w:val="24"/>
        </w:rPr>
        <w:t xml:space="preserve">, </w:t>
      </w:r>
      <w:r w:rsidR="005453D6" w:rsidRPr="005453D6">
        <w:rPr>
          <w:rFonts w:ascii="Times New Roman" w:hAnsi="Times New Roman" w:cs="Times New Roman"/>
          <w:sz w:val="24"/>
          <w:szCs w:val="24"/>
        </w:rPr>
        <w:t>3.029,8</w:t>
      </w:r>
      <w:r w:rsidR="005453D6">
        <w:rPr>
          <w:rFonts w:ascii="Times New Roman" w:hAnsi="Times New Roman" w:cs="Times New Roman"/>
          <w:sz w:val="24"/>
          <w:szCs w:val="24"/>
        </w:rPr>
        <w:t xml:space="preserve">0 </w:t>
      </w:r>
      <w:r w:rsidR="00060D87" w:rsidRPr="00CD70A3">
        <w:rPr>
          <w:rFonts w:ascii="Times New Roman" w:hAnsi="Times New Roman" w:cs="Times New Roman"/>
          <w:sz w:val="24"/>
          <w:szCs w:val="24"/>
        </w:rPr>
        <w:t>eura više u odnosu na 202</w:t>
      </w:r>
      <w:r w:rsidR="005453D6">
        <w:rPr>
          <w:rFonts w:ascii="Times New Roman" w:hAnsi="Times New Roman" w:cs="Times New Roman"/>
          <w:sz w:val="24"/>
          <w:szCs w:val="24"/>
        </w:rPr>
        <w:t>4</w:t>
      </w:r>
      <w:r w:rsidR="00060D87" w:rsidRPr="00CD70A3">
        <w:rPr>
          <w:rFonts w:ascii="Times New Roman" w:hAnsi="Times New Roman" w:cs="Times New Roman"/>
          <w:sz w:val="24"/>
          <w:szCs w:val="24"/>
        </w:rPr>
        <w:t>. godinu</w:t>
      </w:r>
      <w:r w:rsidRPr="00CD70A3">
        <w:rPr>
          <w:rFonts w:ascii="Times New Roman" w:hAnsi="Times New Roman" w:cs="Times New Roman"/>
          <w:sz w:val="24"/>
          <w:szCs w:val="24"/>
        </w:rPr>
        <w:t>.</w:t>
      </w:r>
      <w:r w:rsidR="006473C2" w:rsidRPr="00CD70A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8E51B9F" w14:textId="62D9D063" w:rsidR="0013607C" w:rsidRPr="00CD70A3" w:rsidRDefault="0013607C" w:rsidP="006C0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0B690" w14:textId="77777777" w:rsidR="005C3990" w:rsidRPr="00CD70A3" w:rsidRDefault="005C3990" w:rsidP="006C0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F50F7" w14:textId="77777777" w:rsidR="005C3990" w:rsidRPr="00CD70A3" w:rsidRDefault="005C3990" w:rsidP="006C0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BEA359" w14:textId="40EFE234" w:rsidR="00AA1D40" w:rsidRPr="00971ABC" w:rsidRDefault="00AA1D40" w:rsidP="006C0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014E3" w14:textId="1726EBBA" w:rsidR="00AD1C1C" w:rsidRPr="00971ABC" w:rsidRDefault="00AD1C1C" w:rsidP="001C08DF">
      <w:pPr>
        <w:tabs>
          <w:tab w:val="left" w:pos="67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99ABF5" w14:textId="77777777" w:rsidR="00662604" w:rsidRPr="00971ABC" w:rsidRDefault="00662604" w:rsidP="001C08DF">
      <w:pPr>
        <w:tabs>
          <w:tab w:val="left" w:pos="67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B48194" w14:textId="77777777" w:rsidR="00DE54FF" w:rsidRDefault="00DE54FF" w:rsidP="001C45D6">
      <w:pPr>
        <w:tabs>
          <w:tab w:val="left" w:pos="675"/>
        </w:tabs>
        <w:rPr>
          <w:rFonts w:ascii="Times New Roman" w:hAnsi="Times New Roman" w:cs="Times New Roman"/>
          <w:sz w:val="48"/>
          <w:szCs w:val="48"/>
        </w:rPr>
      </w:pPr>
    </w:p>
    <w:p w14:paraId="553A89E2" w14:textId="77777777" w:rsidR="00DE54FF" w:rsidRDefault="00DE54FF" w:rsidP="001C45D6">
      <w:pPr>
        <w:tabs>
          <w:tab w:val="left" w:pos="675"/>
        </w:tabs>
        <w:rPr>
          <w:rFonts w:ascii="Times New Roman" w:hAnsi="Times New Roman" w:cs="Times New Roman"/>
          <w:sz w:val="48"/>
          <w:szCs w:val="48"/>
        </w:rPr>
      </w:pPr>
    </w:p>
    <w:p w14:paraId="724D36E6" w14:textId="77777777" w:rsidR="00CE1FFB" w:rsidRDefault="00CE1FFB" w:rsidP="001C45D6">
      <w:pPr>
        <w:tabs>
          <w:tab w:val="left" w:pos="675"/>
        </w:tabs>
        <w:rPr>
          <w:rFonts w:ascii="Times New Roman" w:hAnsi="Times New Roman" w:cs="Times New Roman"/>
          <w:sz w:val="48"/>
          <w:szCs w:val="48"/>
        </w:rPr>
      </w:pPr>
    </w:p>
    <w:p w14:paraId="2678428C" w14:textId="77777777" w:rsidR="00E17796" w:rsidRDefault="00E17796" w:rsidP="001C45D6">
      <w:pPr>
        <w:tabs>
          <w:tab w:val="left" w:pos="675"/>
        </w:tabs>
        <w:rPr>
          <w:rFonts w:ascii="Times New Roman" w:hAnsi="Times New Roman" w:cs="Times New Roman"/>
          <w:sz w:val="48"/>
          <w:szCs w:val="48"/>
        </w:rPr>
      </w:pPr>
    </w:p>
    <w:p w14:paraId="5933333B" w14:textId="77777777" w:rsidR="00294D63" w:rsidRDefault="00294D63" w:rsidP="001C45D6">
      <w:pPr>
        <w:tabs>
          <w:tab w:val="left" w:pos="675"/>
        </w:tabs>
        <w:rPr>
          <w:rFonts w:ascii="Times New Roman" w:hAnsi="Times New Roman" w:cs="Times New Roman"/>
          <w:sz w:val="48"/>
          <w:szCs w:val="48"/>
        </w:rPr>
      </w:pPr>
    </w:p>
    <w:p w14:paraId="5FC61FAE" w14:textId="77777777" w:rsidR="00F237E0" w:rsidRDefault="00F237E0" w:rsidP="001C45D6">
      <w:pPr>
        <w:tabs>
          <w:tab w:val="left" w:pos="675"/>
        </w:tabs>
        <w:rPr>
          <w:rFonts w:ascii="Times New Roman" w:hAnsi="Times New Roman" w:cs="Times New Roman"/>
          <w:sz w:val="48"/>
          <w:szCs w:val="48"/>
        </w:rPr>
      </w:pPr>
    </w:p>
    <w:p w14:paraId="16C5A5F2" w14:textId="6E9DB7FE" w:rsidR="00E17796" w:rsidRPr="00706E73" w:rsidRDefault="00664234" w:rsidP="003D1503">
      <w:pPr>
        <w:tabs>
          <w:tab w:val="left" w:pos="675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706E73">
        <w:rPr>
          <w:rFonts w:ascii="Times New Roman" w:hAnsi="Times New Roman" w:cs="Times New Roman"/>
          <w:sz w:val="48"/>
          <w:szCs w:val="48"/>
        </w:rPr>
        <w:t>RASHODI</w:t>
      </w:r>
    </w:p>
    <w:p w14:paraId="09C1E93A" w14:textId="4BD87D27" w:rsidR="006C0B75" w:rsidRPr="00706E73" w:rsidRDefault="00FB1DE5" w:rsidP="006C0B75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 w:rsidRPr="007B00F9">
        <w:rPr>
          <w:rFonts w:ascii="Times New Roman" w:hAnsi="Times New Roman" w:cs="Times New Roman"/>
          <w:b/>
          <w:bCs/>
          <w:sz w:val="24"/>
          <w:szCs w:val="24"/>
        </w:rPr>
        <w:t>(4)</w:t>
      </w:r>
      <w:r w:rsidRPr="00706E73">
        <w:rPr>
          <w:rFonts w:ascii="Times New Roman" w:hAnsi="Times New Roman" w:cs="Times New Roman"/>
          <w:sz w:val="24"/>
          <w:szCs w:val="24"/>
        </w:rPr>
        <w:t xml:space="preserve">  </w:t>
      </w:r>
      <w:r w:rsidR="006C0B75" w:rsidRPr="00706E73">
        <w:rPr>
          <w:rFonts w:ascii="Times New Roman" w:hAnsi="Times New Roman" w:cs="Times New Roman"/>
          <w:sz w:val="24"/>
          <w:szCs w:val="24"/>
        </w:rPr>
        <w:t>Rashodi</w:t>
      </w:r>
      <w:r w:rsidRPr="00706E73">
        <w:rPr>
          <w:rFonts w:ascii="Times New Roman" w:hAnsi="Times New Roman" w:cs="Times New Roman"/>
          <w:sz w:val="24"/>
          <w:szCs w:val="24"/>
        </w:rPr>
        <w:t xml:space="preserve"> </w:t>
      </w:r>
      <w:r w:rsidR="006C0B75" w:rsidRPr="00706E73">
        <w:rPr>
          <w:rFonts w:ascii="Times New Roman" w:hAnsi="Times New Roman" w:cs="Times New Roman"/>
          <w:sz w:val="24"/>
          <w:szCs w:val="24"/>
        </w:rPr>
        <w:t>za 202</w:t>
      </w:r>
      <w:r w:rsidR="00126FE6">
        <w:rPr>
          <w:rFonts w:ascii="Times New Roman" w:hAnsi="Times New Roman" w:cs="Times New Roman"/>
          <w:sz w:val="24"/>
          <w:szCs w:val="24"/>
        </w:rPr>
        <w:t>5</w:t>
      </w:r>
      <w:r w:rsidR="006C0B75" w:rsidRPr="00706E73">
        <w:rPr>
          <w:rFonts w:ascii="Times New Roman" w:hAnsi="Times New Roman" w:cs="Times New Roman"/>
          <w:sz w:val="24"/>
          <w:szCs w:val="24"/>
        </w:rPr>
        <w:t xml:space="preserve">. godinu planirani su u ukupnom iznosu od </w:t>
      </w:r>
      <w:r w:rsidR="00126FE6">
        <w:rPr>
          <w:rFonts w:ascii="Times New Roman" w:hAnsi="Times New Roman" w:cs="Times New Roman"/>
          <w:sz w:val="24"/>
          <w:szCs w:val="24"/>
        </w:rPr>
        <w:t>268</w:t>
      </w:r>
      <w:r w:rsidR="00B6447E" w:rsidRPr="00706E73">
        <w:rPr>
          <w:rFonts w:ascii="Times New Roman" w:hAnsi="Times New Roman" w:cs="Times New Roman"/>
          <w:sz w:val="24"/>
          <w:szCs w:val="24"/>
        </w:rPr>
        <w:t>.</w:t>
      </w:r>
      <w:r w:rsidR="00126FE6">
        <w:rPr>
          <w:rFonts w:ascii="Times New Roman" w:hAnsi="Times New Roman" w:cs="Times New Roman"/>
          <w:sz w:val="24"/>
          <w:szCs w:val="24"/>
        </w:rPr>
        <w:t>424</w:t>
      </w:r>
      <w:r w:rsidR="00B6447E" w:rsidRPr="00706E73">
        <w:rPr>
          <w:rFonts w:ascii="Times New Roman" w:hAnsi="Times New Roman" w:cs="Times New Roman"/>
          <w:sz w:val="24"/>
          <w:szCs w:val="24"/>
        </w:rPr>
        <w:t>,</w:t>
      </w:r>
      <w:r w:rsidR="00126FE6">
        <w:rPr>
          <w:rFonts w:ascii="Times New Roman" w:hAnsi="Times New Roman" w:cs="Times New Roman"/>
          <w:sz w:val="24"/>
          <w:szCs w:val="24"/>
        </w:rPr>
        <w:t>5</w:t>
      </w:r>
      <w:r w:rsidR="00B6447E" w:rsidRPr="00706E73">
        <w:rPr>
          <w:rFonts w:ascii="Times New Roman" w:hAnsi="Times New Roman" w:cs="Times New Roman"/>
          <w:sz w:val="24"/>
          <w:szCs w:val="24"/>
        </w:rPr>
        <w:t>0 eura</w:t>
      </w:r>
      <w:r w:rsidR="00A85C3B" w:rsidRPr="00706E73">
        <w:rPr>
          <w:rFonts w:ascii="Times New Roman" w:hAnsi="Times New Roman" w:cs="Times New Roman"/>
          <w:sz w:val="24"/>
          <w:szCs w:val="24"/>
        </w:rPr>
        <w:t>,</w:t>
      </w:r>
      <w:r w:rsidR="006C0B75" w:rsidRPr="00706E73">
        <w:rPr>
          <w:rFonts w:ascii="Times New Roman" w:hAnsi="Times New Roman" w:cs="Times New Roman"/>
          <w:sz w:val="24"/>
          <w:szCs w:val="24"/>
        </w:rPr>
        <w:t xml:space="preserve"> a izvršeni su u iznosu od </w:t>
      </w:r>
      <w:r w:rsidR="00126FE6">
        <w:rPr>
          <w:rFonts w:ascii="Times New Roman" w:hAnsi="Times New Roman" w:cs="Times New Roman"/>
          <w:sz w:val="24"/>
          <w:szCs w:val="24"/>
        </w:rPr>
        <w:t>247</w:t>
      </w:r>
      <w:r w:rsidR="00B6447E" w:rsidRPr="00706E73">
        <w:rPr>
          <w:rFonts w:ascii="Times New Roman" w:hAnsi="Times New Roman" w:cs="Times New Roman"/>
          <w:sz w:val="24"/>
          <w:szCs w:val="24"/>
        </w:rPr>
        <w:t>.</w:t>
      </w:r>
      <w:r w:rsidR="00126FE6">
        <w:rPr>
          <w:rFonts w:ascii="Times New Roman" w:hAnsi="Times New Roman" w:cs="Times New Roman"/>
          <w:sz w:val="24"/>
          <w:szCs w:val="24"/>
        </w:rPr>
        <w:t>125</w:t>
      </w:r>
      <w:r w:rsidR="00B6447E" w:rsidRPr="00706E73">
        <w:rPr>
          <w:rFonts w:ascii="Times New Roman" w:hAnsi="Times New Roman" w:cs="Times New Roman"/>
          <w:sz w:val="24"/>
          <w:szCs w:val="24"/>
        </w:rPr>
        <w:t>,</w:t>
      </w:r>
      <w:r w:rsidR="00126FE6">
        <w:rPr>
          <w:rFonts w:ascii="Times New Roman" w:hAnsi="Times New Roman" w:cs="Times New Roman"/>
          <w:sz w:val="24"/>
          <w:szCs w:val="24"/>
        </w:rPr>
        <w:t>07</w:t>
      </w:r>
      <w:r w:rsidR="00B6447E" w:rsidRPr="00706E73">
        <w:rPr>
          <w:rFonts w:ascii="Times New Roman" w:hAnsi="Times New Roman" w:cs="Times New Roman"/>
          <w:sz w:val="24"/>
          <w:szCs w:val="24"/>
        </w:rPr>
        <w:t xml:space="preserve"> eura</w:t>
      </w:r>
      <w:r w:rsidR="00A85C3B" w:rsidRPr="00706E73">
        <w:rPr>
          <w:rFonts w:ascii="Times New Roman" w:hAnsi="Times New Roman" w:cs="Times New Roman"/>
          <w:sz w:val="24"/>
          <w:szCs w:val="24"/>
        </w:rPr>
        <w:t>,</w:t>
      </w:r>
      <w:r w:rsidR="00A90825" w:rsidRPr="00706E73">
        <w:t xml:space="preserve"> </w:t>
      </w:r>
      <w:r w:rsidR="00126FE6" w:rsidRPr="00126FE6">
        <w:rPr>
          <w:rFonts w:ascii="Times New Roman" w:hAnsi="Times New Roman" w:cs="Times New Roman"/>
          <w:sz w:val="24"/>
          <w:szCs w:val="24"/>
        </w:rPr>
        <w:t>1.237,4</w:t>
      </w:r>
      <w:r w:rsidR="00761BAC">
        <w:rPr>
          <w:rFonts w:ascii="Times New Roman" w:hAnsi="Times New Roman" w:cs="Times New Roman"/>
          <w:sz w:val="24"/>
          <w:szCs w:val="24"/>
        </w:rPr>
        <w:t>0</w:t>
      </w:r>
      <w:r w:rsidR="00126FE6">
        <w:rPr>
          <w:rFonts w:ascii="Times New Roman" w:hAnsi="Times New Roman" w:cs="Times New Roman"/>
          <w:sz w:val="24"/>
          <w:szCs w:val="24"/>
        </w:rPr>
        <w:t xml:space="preserve"> </w:t>
      </w:r>
      <w:r w:rsidR="00A85C3B" w:rsidRPr="00706E73">
        <w:rPr>
          <w:rFonts w:ascii="Times New Roman" w:hAnsi="Times New Roman" w:cs="Times New Roman"/>
          <w:sz w:val="24"/>
          <w:szCs w:val="24"/>
        </w:rPr>
        <w:t xml:space="preserve">eura više u odnosu na </w:t>
      </w:r>
      <w:r w:rsidR="003D4ECD">
        <w:rPr>
          <w:rFonts w:ascii="Times New Roman" w:hAnsi="Times New Roman" w:cs="Times New Roman"/>
          <w:sz w:val="24"/>
          <w:szCs w:val="24"/>
        </w:rPr>
        <w:t xml:space="preserve"> </w:t>
      </w:r>
      <w:r w:rsidR="00A85C3B" w:rsidRPr="00706E73">
        <w:rPr>
          <w:rFonts w:ascii="Times New Roman" w:hAnsi="Times New Roman" w:cs="Times New Roman"/>
          <w:sz w:val="24"/>
          <w:szCs w:val="24"/>
        </w:rPr>
        <w:t xml:space="preserve">prošlu godinu. </w:t>
      </w:r>
    </w:p>
    <w:p w14:paraId="1D84C971" w14:textId="0E8B3F55" w:rsidR="00B76C6B" w:rsidRPr="00706E73" w:rsidRDefault="004D18BF" w:rsidP="004D18BF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 w:rsidRPr="00706E73">
        <w:rPr>
          <w:rFonts w:ascii="Times New Roman" w:hAnsi="Times New Roman" w:cs="Times New Roman"/>
          <w:sz w:val="24"/>
          <w:szCs w:val="24"/>
        </w:rPr>
        <w:tab/>
      </w:r>
    </w:p>
    <w:p w14:paraId="3FBADB15" w14:textId="3B1EC218" w:rsidR="000D0472" w:rsidRPr="00706E73" w:rsidRDefault="0075391F" w:rsidP="000D04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6E73">
        <w:rPr>
          <w:rFonts w:ascii="Times New Roman" w:hAnsi="Times New Roman" w:cs="Times New Roman"/>
          <w:b/>
          <w:bCs/>
          <w:sz w:val="24"/>
          <w:szCs w:val="24"/>
        </w:rPr>
        <w:t xml:space="preserve">(41) </w:t>
      </w:r>
      <w:r w:rsidR="00F504B0" w:rsidRPr="00706E73">
        <w:rPr>
          <w:rFonts w:ascii="Times New Roman" w:hAnsi="Times New Roman" w:cs="Times New Roman"/>
          <w:b/>
          <w:bCs/>
          <w:sz w:val="24"/>
          <w:szCs w:val="24"/>
        </w:rPr>
        <w:t>Rashodi za radnike</w:t>
      </w:r>
    </w:p>
    <w:p w14:paraId="22EB3177" w14:textId="5129C633" w:rsidR="00743155" w:rsidRDefault="00971ABC" w:rsidP="000D0472">
      <w:pPr>
        <w:jc w:val="both"/>
        <w:rPr>
          <w:rFonts w:ascii="Times New Roman" w:hAnsi="Times New Roman" w:cs="Times New Roman"/>
          <w:sz w:val="24"/>
          <w:szCs w:val="24"/>
        </w:rPr>
      </w:pPr>
      <w:r w:rsidRPr="00706E73">
        <w:rPr>
          <w:rFonts w:ascii="Times New Roman" w:hAnsi="Times New Roman" w:cs="Times New Roman"/>
          <w:sz w:val="24"/>
          <w:szCs w:val="24"/>
        </w:rPr>
        <w:t xml:space="preserve">Rashodi za radnike </w:t>
      </w:r>
      <w:r w:rsidR="00E11287" w:rsidRPr="00706E73">
        <w:rPr>
          <w:rFonts w:ascii="Times New Roman" w:hAnsi="Times New Roman" w:cs="Times New Roman"/>
          <w:sz w:val="24"/>
          <w:szCs w:val="24"/>
        </w:rPr>
        <w:t xml:space="preserve">izvršeni su u ukupnom iznosu od </w:t>
      </w:r>
      <w:r w:rsidR="00601822">
        <w:rPr>
          <w:rFonts w:ascii="Times New Roman" w:hAnsi="Times New Roman" w:cs="Times New Roman"/>
          <w:sz w:val="24"/>
          <w:szCs w:val="24"/>
        </w:rPr>
        <w:t>158</w:t>
      </w:r>
      <w:r w:rsidR="00B76437" w:rsidRPr="00706E73">
        <w:rPr>
          <w:rFonts w:ascii="Times New Roman" w:hAnsi="Times New Roman" w:cs="Times New Roman"/>
          <w:sz w:val="24"/>
          <w:szCs w:val="24"/>
        </w:rPr>
        <w:t>.</w:t>
      </w:r>
      <w:r w:rsidR="00601822">
        <w:rPr>
          <w:rFonts w:ascii="Times New Roman" w:hAnsi="Times New Roman" w:cs="Times New Roman"/>
          <w:sz w:val="24"/>
          <w:szCs w:val="24"/>
        </w:rPr>
        <w:t>282,75</w:t>
      </w:r>
      <w:r w:rsidR="00B76437" w:rsidRPr="00706E73">
        <w:rPr>
          <w:rFonts w:ascii="Times New Roman" w:hAnsi="Times New Roman" w:cs="Times New Roman"/>
          <w:sz w:val="24"/>
          <w:szCs w:val="24"/>
        </w:rPr>
        <w:t xml:space="preserve"> eura</w:t>
      </w:r>
      <w:r w:rsidR="00AC0879" w:rsidRPr="00706E73">
        <w:rPr>
          <w:rFonts w:ascii="Times New Roman" w:hAnsi="Times New Roman" w:cs="Times New Roman"/>
          <w:sz w:val="24"/>
          <w:szCs w:val="24"/>
        </w:rPr>
        <w:t>,</w:t>
      </w:r>
      <w:r w:rsidRPr="00706E73">
        <w:rPr>
          <w:rFonts w:ascii="Times New Roman" w:hAnsi="Times New Roman" w:cs="Times New Roman"/>
          <w:sz w:val="24"/>
          <w:szCs w:val="24"/>
        </w:rPr>
        <w:t xml:space="preserve"> a odnose se na rashode za plaće za redovan rad, doprinose za zdravstveno osiguranje i ostale rashode za </w:t>
      </w:r>
      <w:r w:rsidR="00202A92" w:rsidRPr="00706E73">
        <w:rPr>
          <w:rFonts w:ascii="Times New Roman" w:hAnsi="Times New Roman" w:cs="Times New Roman"/>
          <w:sz w:val="24"/>
          <w:szCs w:val="24"/>
        </w:rPr>
        <w:t>radnike</w:t>
      </w:r>
      <w:r w:rsidR="00090D17" w:rsidRPr="00706E73">
        <w:rPr>
          <w:rFonts w:ascii="Times New Roman" w:hAnsi="Times New Roman" w:cs="Times New Roman"/>
          <w:sz w:val="24"/>
          <w:szCs w:val="24"/>
        </w:rPr>
        <w:t>.</w:t>
      </w:r>
      <w:r w:rsidR="001C45D6" w:rsidRPr="00706E73">
        <w:rPr>
          <w:rFonts w:ascii="Times New Roman" w:hAnsi="Times New Roman" w:cs="Times New Roman"/>
          <w:sz w:val="24"/>
          <w:szCs w:val="24"/>
        </w:rPr>
        <w:t xml:space="preserve"> </w:t>
      </w:r>
      <w:r w:rsidR="00345F48" w:rsidRPr="00706E73">
        <w:rPr>
          <w:rFonts w:ascii="Times New Roman" w:hAnsi="Times New Roman" w:cs="Times New Roman"/>
          <w:sz w:val="24"/>
          <w:szCs w:val="24"/>
        </w:rPr>
        <w:t>U odnosu na 202</w:t>
      </w:r>
      <w:r w:rsidR="00601822">
        <w:rPr>
          <w:rFonts w:ascii="Times New Roman" w:hAnsi="Times New Roman" w:cs="Times New Roman"/>
          <w:sz w:val="24"/>
          <w:szCs w:val="24"/>
        </w:rPr>
        <w:t>4</w:t>
      </w:r>
      <w:r w:rsidR="00345F48" w:rsidRPr="00706E73">
        <w:rPr>
          <w:rFonts w:ascii="Times New Roman" w:hAnsi="Times New Roman" w:cs="Times New Roman"/>
          <w:sz w:val="24"/>
          <w:szCs w:val="24"/>
        </w:rPr>
        <w:t xml:space="preserve">. godinu veći su za </w:t>
      </w:r>
      <w:r w:rsidR="009E0816" w:rsidRPr="009E0816">
        <w:rPr>
          <w:rFonts w:ascii="Times New Roman" w:hAnsi="Times New Roman" w:cs="Times New Roman"/>
          <w:sz w:val="24"/>
          <w:szCs w:val="24"/>
        </w:rPr>
        <w:t>22.770,31</w:t>
      </w:r>
      <w:r w:rsidR="009E0816">
        <w:rPr>
          <w:rFonts w:ascii="Times New Roman" w:hAnsi="Times New Roman" w:cs="Times New Roman"/>
          <w:sz w:val="24"/>
          <w:szCs w:val="24"/>
        </w:rPr>
        <w:t xml:space="preserve"> </w:t>
      </w:r>
      <w:r w:rsidR="00345F48" w:rsidRPr="00706E73">
        <w:rPr>
          <w:rFonts w:ascii="Times New Roman" w:hAnsi="Times New Roman" w:cs="Times New Roman"/>
          <w:sz w:val="24"/>
          <w:szCs w:val="24"/>
        </w:rPr>
        <w:t xml:space="preserve">eura. </w:t>
      </w:r>
    </w:p>
    <w:p w14:paraId="4AA21CA2" w14:textId="77777777" w:rsidR="00A96A14" w:rsidRPr="00706E73" w:rsidRDefault="00A96A14" w:rsidP="000D04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6426A" w14:textId="28266EEC" w:rsidR="00D11E15" w:rsidRPr="00706E73" w:rsidRDefault="0075391F" w:rsidP="000D0472">
      <w:pPr>
        <w:jc w:val="both"/>
        <w:rPr>
          <w:rFonts w:ascii="Times New Roman" w:hAnsi="Times New Roman" w:cs="Times New Roman"/>
          <w:sz w:val="24"/>
          <w:szCs w:val="24"/>
        </w:rPr>
      </w:pPr>
      <w:r w:rsidRPr="00706E73">
        <w:rPr>
          <w:rFonts w:ascii="Times New Roman" w:hAnsi="Times New Roman" w:cs="Times New Roman"/>
          <w:b/>
          <w:bCs/>
          <w:sz w:val="24"/>
          <w:szCs w:val="24"/>
        </w:rPr>
        <w:t xml:space="preserve">(42) </w:t>
      </w:r>
      <w:r w:rsidR="00F21FF4" w:rsidRPr="00706E73">
        <w:rPr>
          <w:rFonts w:ascii="Times New Roman" w:hAnsi="Times New Roman" w:cs="Times New Roman"/>
          <w:b/>
          <w:bCs/>
          <w:sz w:val="24"/>
          <w:szCs w:val="24"/>
        </w:rPr>
        <w:t xml:space="preserve">Materijalni rashodi </w:t>
      </w:r>
      <w:r w:rsidR="00F21FF4" w:rsidRPr="00706E73">
        <w:rPr>
          <w:rFonts w:ascii="Times New Roman" w:hAnsi="Times New Roman" w:cs="Times New Roman"/>
          <w:sz w:val="24"/>
          <w:szCs w:val="24"/>
        </w:rPr>
        <w:t xml:space="preserve">izvršeni su u ukupnom iznosu od </w:t>
      </w:r>
      <w:r w:rsidR="00FD764A">
        <w:rPr>
          <w:rFonts w:ascii="Times New Roman" w:hAnsi="Times New Roman" w:cs="Times New Roman"/>
          <w:sz w:val="24"/>
          <w:szCs w:val="24"/>
        </w:rPr>
        <w:t>79.001,64</w:t>
      </w:r>
      <w:r w:rsidR="008B073B" w:rsidRPr="00706E73">
        <w:rPr>
          <w:rFonts w:ascii="Times New Roman" w:hAnsi="Times New Roman" w:cs="Times New Roman"/>
          <w:sz w:val="24"/>
          <w:szCs w:val="24"/>
        </w:rPr>
        <w:t xml:space="preserve"> eura</w:t>
      </w:r>
      <w:r w:rsidR="00D11E15" w:rsidRPr="00706E73">
        <w:rPr>
          <w:rFonts w:ascii="Times New Roman" w:hAnsi="Times New Roman" w:cs="Times New Roman"/>
          <w:sz w:val="24"/>
          <w:szCs w:val="24"/>
        </w:rPr>
        <w:t xml:space="preserve">, </w:t>
      </w:r>
      <w:r w:rsidR="00FD764A" w:rsidRPr="00FD764A">
        <w:rPr>
          <w:rFonts w:ascii="Times New Roman" w:hAnsi="Times New Roman" w:cs="Times New Roman"/>
          <w:sz w:val="24"/>
          <w:szCs w:val="24"/>
        </w:rPr>
        <w:t>18.516,08</w:t>
      </w:r>
      <w:r w:rsidR="00FD764A">
        <w:rPr>
          <w:rFonts w:ascii="Times New Roman" w:hAnsi="Times New Roman" w:cs="Times New Roman"/>
          <w:sz w:val="24"/>
          <w:szCs w:val="24"/>
        </w:rPr>
        <w:t xml:space="preserve"> </w:t>
      </w:r>
      <w:r w:rsidR="00D11E15" w:rsidRPr="00706E73">
        <w:rPr>
          <w:rFonts w:ascii="Times New Roman" w:hAnsi="Times New Roman" w:cs="Times New Roman"/>
          <w:sz w:val="24"/>
          <w:szCs w:val="24"/>
        </w:rPr>
        <w:t xml:space="preserve">eura </w:t>
      </w:r>
      <w:r w:rsidR="00FD764A">
        <w:rPr>
          <w:rFonts w:ascii="Times New Roman" w:hAnsi="Times New Roman" w:cs="Times New Roman"/>
          <w:sz w:val="24"/>
          <w:szCs w:val="24"/>
        </w:rPr>
        <w:t>manje</w:t>
      </w:r>
      <w:r w:rsidR="00D11E15" w:rsidRPr="00706E73">
        <w:rPr>
          <w:rFonts w:ascii="Times New Roman" w:hAnsi="Times New Roman" w:cs="Times New Roman"/>
          <w:sz w:val="24"/>
          <w:szCs w:val="24"/>
        </w:rPr>
        <w:t xml:space="preserve"> nego 202</w:t>
      </w:r>
      <w:r w:rsidR="00FD764A">
        <w:rPr>
          <w:rFonts w:ascii="Times New Roman" w:hAnsi="Times New Roman" w:cs="Times New Roman"/>
          <w:sz w:val="24"/>
          <w:szCs w:val="24"/>
        </w:rPr>
        <w:t>4</w:t>
      </w:r>
      <w:r w:rsidR="00D11E15" w:rsidRPr="00706E73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45C4B923" w14:textId="4E9DC7B5" w:rsidR="00743155" w:rsidRPr="00706E73" w:rsidRDefault="00D11E15" w:rsidP="000D0472">
      <w:pPr>
        <w:jc w:val="both"/>
        <w:rPr>
          <w:rFonts w:ascii="Times New Roman" w:hAnsi="Times New Roman" w:cs="Times New Roman"/>
          <w:sz w:val="24"/>
          <w:szCs w:val="24"/>
        </w:rPr>
      </w:pPr>
      <w:r w:rsidRPr="00706E73">
        <w:rPr>
          <w:rFonts w:ascii="Times New Roman" w:hAnsi="Times New Roman" w:cs="Times New Roman"/>
          <w:sz w:val="24"/>
          <w:szCs w:val="24"/>
        </w:rPr>
        <w:t>Materijalne rashode čine:</w:t>
      </w:r>
    </w:p>
    <w:p w14:paraId="6D45961C" w14:textId="3D2B7211" w:rsidR="008B073B" w:rsidRPr="00706E73" w:rsidRDefault="008B073B" w:rsidP="008B073B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6E73">
        <w:rPr>
          <w:rFonts w:ascii="Times New Roman" w:hAnsi="Times New Roman" w:cs="Times New Roman"/>
          <w:sz w:val="24"/>
          <w:szCs w:val="24"/>
        </w:rPr>
        <w:t>Naknade troškova radnicima</w:t>
      </w:r>
      <w:r w:rsidR="00883B8F">
        <w:rPr>
          <w:rFonts w:ascii="Times New Roman" w:hAnsi="Times New Roman" w:cs="Times New Roman"/>
          <w:sz w:val="24"/>
          <w:szCs w:val="24"/>
        </w:rPr>
        <w:t xml:space="preserve"> čine </w:t>
      </w:r>
      <w:r w:rsidRPr="00706E73">
        <w:rPr>
          <w:rFonts w:ascii="Times New Roman" w:hAnsi="Times New Roman" w:cs="Times New Roman"/>
          <w:sz w:val="24"/>
          <w:szCs w:val="24"/>
        </w:rPr>
        <w:t>naknada za prijevoz, za rad na terenu i odvojen život</w:t>
      </w:r>
      <w:r w:rsidR="00CB0BDA" w:rsidRPr="00706E73">
        <w:rPr>
          <w:rFonts w:ascii="Times New Roman" w:hAnsi="Times New Roman" w:cs="Times New Roman"/>
          <w:sz w:val="24"/>
          <w:szCs w:val="24"/>
        </w:rPr>
        <w:t xml:space="preserve"> izvršen</w:t>
      </w:r>
      <w:r w:rsidR="00883B8F">
        <w:rPr>
          <w:rFonts w:ascii="Times New Roman" w:hAnsi="Times New Roman" w:cs="Times New Roman"/>
          <w:sz w:val="24"/>
          <w:szCs w:val="24"/>
        </w:rPr>
        <w:t>e</w:t>
      </w:r>
      <w:r w:rsidR="00CB0BDA" w:rsidRPr="00706E73">
        <w:rPr>
          <w:rFonts w:ascii="Times New Roman" w:hAnsi="Times New Roman" w:cs="Times New Roman"/>
          <w:sz w:val="24"/>
          <w:szCs w:val="24"/>
        </w:rPr>
        <w:t xml:space="preserve"> su u ukupnom iznosu od </w:t>
      </w:r>
      <w:r w:rsidR="00CB0BDA" w:rsidRPr="003404A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557FC" w:rsidRPr="003404A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D17C5" w:rsidRPr="003404A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557FC" w:rsidRPr="003404A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95822" w:rsidRPr="003404A0">
        <w:rPr>
          <w:rFonts w:ascii="Times New Roman" w:hAnsi="Times New Roman" w:cs="Times New Roman"/>
          <w:b/>
          <w:bCs/>
          <w:sz w:val="24"/>
          <w:szCs w:val="24"/>
        </w:rPr>
        <w:t>82</w:t>
      </w:r>
      <w:r w:rsidR="00CB0BDA" w:rsidRPr="003404A0"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  <w:r w:rsidR="00883B8F">
        <w:rPr>
          <w:rFonts w:ascii="Times New Roman" w:hAnsi="Times New Roman" w:cs="Times New Roman"/>
          <w:sz w:val="24"/>
          <w:szCs w:val="24"/>
        </w:rPr>
        <w:t xml:space="preserve"> i trošak službenog putovanja (cestarina i dnevnica) u iznosu od </w:t>
      </w:r>
      <w:r w:rsidR="00883B8F" w:rsidRPr="002A1A4A">
        <w:rPr>
          <w:rFonts w:ascii="Times New Roman" w:hAnsi="Times New Roman" w:cs="Times New Roman"/>
          <w:b/>
          <w:bCs/>
          <w:sz w:val="24"/>
          <w:szCs w:val="24"/>
        </w:rPr>
        <w:t>60,20 eura.</w:t>
      </w:r>
      <w:r w:rsidR="00883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EDC0F" w14:textId="77777777" w:rsidR="00C533B2" w:rsidRDefault="00C928AD" w:rsidP="00C533B2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6E73">
        <w:rPr>
          <w:rFonts w:ascii="Times New Roman" w:hAnsi="Times New Roman" w:cs="Times New Roman"/>
          <w:sz w:val="24"/>
          <w:szCs w:val="24"/>
        </w:rPr>
        <w:t xml:space="preserve">Rashodi za usluge izvršeni su u ukupnom iznosu od </w:t>
      </w:r>
      <w:r w:rsidR="00E557FC" w:rsidRPr="00883B8F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Pr="00883B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557FC" w:rsidRPr="00883B8F">
        <w:rPr>
          <w:rFonts w:ascii="Times New Roman" w:hAnsi="Times New Roman" w:cs="Times New Roman"/>
          <w:b/>
          <w:bCs/>
          <w:sz w:val="24"/>
          <w:szCs w:val="24"/>
        </w:rPr>
        <w:t xml:space="preserve">091,50 </w:t>
      </w:r>
      <w:r w:rsidRPr="00883B8F">
        <w:rPr>
          <w:rFonts w:ascii="Times New Roman" w:hAnsi="Times New Roman" w:cs="Times New Roman"/>
          <w:b/>
          <w:bCs/>
          <w:sz w:val="24"/>
          <w:szCs w:val="24"/>
        </w:rPr>
        <w:t>eura</w:t>
      </w:r>
      <w:r w:rsidR="004E2261">
        <w:rPr>
          <w:rFonts w:ascii="Times New Roman" w:hAnsi="Times New Roman" w:cs="Times New Roman"/>
          <w:sz w:val="24"/>
          <w:szCs w:val="24"/>
        </w:rPr>
        <w:t>. V</w:t>
      </w:r>
      <w:r w:rsidRPr="00706E73">
        <w:rPr>
          <w:rFonts w:ascii="Times New Roman" w:hAnsi="Times New Roman" w:cs="Times New Roman"/>
          <w:sz w:val="24"/>
          <w:szCs w:val="24"/>
        </w:rPr>
        <w:t>ećim dijelom</w:t>
      </w:r>
      <w:r w:rsidR="004E2261">
        <w:rPr>
          <w:rFonts w:ascii="Times New Roman" w:hAnsi="Times New Roman" w:cs="Times New Roman"/>
          <w:sz w:val="24"/>
          <w:szCs w:val="24"/>
        </w:rPr>
        <w:t xml:space="preserve"> odnose se</w:t>
      </w:r>
      <w:r w:rsidRPr="00706E73">
        <w:rPr>
          <w:rFonts w:ascii="Times New Roman" w:hAnsi="Times New Roman" w:cs="Times New Roman"/>
          <w:sz w:val="24"/>
          <w:szCs w:val="24"/>
        </w:rPr>
        <w:t xml:space="preserve"> na ostale usluge</w:t>
      </w:r>
      <w:r w:rsidR="004E2261">
        <w:rPr>
          <w:rFonts w:ascii="Times New Roman" w:hAnsi="Times New Roman" w:cs="Times New Roman"/>
          <w:sz w:val="24"/>
          <w:szCs w:val="24"/>
        </w:rPr>
        <w:t xml:space="preserve"> koje su izvršene u ukupnom iznosu od 35.878,40 eura.</w:t>
      </w:r>
      <w:r w:rsidR="00C533B2">
        <w:rPr>
          <w:rFonts w:ascii="Times New Roman" w:hAnsi="Times New Roman" w:cs="Times New Roman"/>
          <w:sz w:val="24"/>
          <w:szCs w:val="24"/>
        </w:rPr>
        <w:t xml:space="preserve"> Ostale usluge čine usluge</w:t>
      </w:r>
      <w:r w:rsidR="00E557FC">
        <w:rPr>
          <w:rFonts w:ascii="Times New Roman" w:hAnsi="Times New Roman" w:cs="Times New Roman"/>
          <w:sz w:val="24"/>
          <w:szCs w:val="24"/>
        </w:rPr>
        <w:t xml:space="preserve"> za održavanje nerazvrstanih cesta</w:t>
      </w:r>
      <w:r w:rsidRPr="00706E73">
        <w:rPr>
          <w:rFonts w:ascii="Times New Roman" w:hAnsi="Times New Roman" w:cs="Times New Roman"/>
          <w:sz w:val="24"/>
          <w:szCs w:val="24"/>
        </w:rPr>
        <w:t xml:space="preserve"> od strane podizvođača koje su izvršene u iznosu od </w:t>
      </w:r>
      <w:r w:rsidR="00E557FC">
        <w:rPr>
          <w:rFonts w:ascii="Times New Roman" w:hAnsi="Times New Roman" w:cs="Times New Roman"/>
          <w:sz w:val="24"/>
          <w:szCs w:val="24"/>
        </w:rPr>
        <w:t>26.843,32</w:t>
      </w:r>
      <w:r w:rsidRPr="00706E73">
        <w:rPr>
          <w:rFonts w:ascii="Times New Roman" w:hAnsi="Times New Roman" w:cs="Times New Roman"/>
          <w:sz w:val="24"/>
          <w:szCs w:val="24"/>
        </w:rPr>
        <w:t xml:space="preserve"> eura, </w:t>
      </w:r>
      <w:r w:rsidR="00C533B2">
        <w:rPr>
          <w:rFonts w:ascii="Times New Roman" w:hAnsi="Times New Roman" w:cs="Times New Roman"/>
          <w:sz w:val="24"/>
          <w:szCs w:val="24"/>
        </w:rPr>
        <w:t>usluga zimske službe od strane podizvođača u iznosu od 7.629,86 eura, usluge tehničkog pregleda, usluge vođenja zaštite na radu, i ostale nespomenute usluge.</w:t>
      </w:r>
      <w:r w:rsidR="00791D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C8F81" w14:textId="406B9F62" w:rsidR="00C928AD" w:rsidRPr="00C533B2" w:rsidRDefault="00C533B2" w:rsidP="00C533B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Rashode za usluge čine još i rashod</w:t>
      </w:r>
      <w:r w:rsidR="00987A0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 mobilne usluge, poštanske usluge, usluge tekućeg i investicijskog održavanja opreme i voznog parka, internet stranica, sistematski pregledi, knjigovodstvene usluge i računalne usluge.</w:t>
      </w:r>
    </w:p>
    <w:p w14:paraId="3AE4CC8F" w14:textId="1E8B5742" w:rsidR="00D86B67" w:rsidRPr="00706E73" w:rsidRDefault="000E64DB" w:rsidP="00D86B67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6E73">
        <w:rPr>
          <w:rFonts w:ascii="Times New Roman" w:hAnsi="Times New Roman" w:cs="Times New Roman"/>
          <w:sz w:val="24"/>
          <w:szCs w:val="24"/>
        </w:rPr>
        <w:t xml:space="preserve">Rashodi za materijal i energiju </w:t>
      </w:r>
      <w:r w:rsidR="00D86B67" w:rsidRPr="00706E73">
        <w:rPr>
          <w:rFonts w:ascii="Times New Roman" w:hAnsi="Times New Roman" w:cs="Times New Roman"/>
          <w:sz w:val="24"/>
          <w:szCs w:val="24"/>
        </w:rPr>
        <w:t xml:space="preserve">izvršeni su u iznosu od </w:t>
      </w:r>
      <w:r w:rsidR="0031769E" w:rsidRPr="001331B7">
        <w:rPr>
          <w:rFonts w:ascii="Times New Roman" w:hAnsi="Times New Roman" w:cs="Times New Roman"/>
          <w:b/>
          <w:bCs/>
          <w:sz w:val="24"/>
          <w:szCs w:val="24"/>
        </w:rPr>
        <w:t>21.306,67</w:t>
      </w:r>
      <w:r w:rsidR="00D86B67" w:rsidRPr="001331B7"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  <w:r w:rsidR="00D86B67" w:rsidRPr="00706E73">
        <w:rPr>
          <w:rFonts w:ascii="Times New Roman" w:hAnsi="Times New Roman" w:cs="Times New Roman"/>
          <w:sz w:val="24"/>
          <w:szCs w:val="24"/>
        </w:rPr>
        <w:t xml:space="preserve">, a odnose se većim dijelom na troškove prodanih grobnih okvira koji su ostvareni u iznosu od </w:t>
      </w:r>
      <w:r w:rsidR="0031769E">
        <w:rPr>
          <w:rFonts w:ascii="Times New Roman" w:hAnsi="Times New Roman" w:cs="Times New Roman"/>
          <w:sz w:val="24"/>
          <w:szCs w:val="24"/>
        </w:rPr>
        <w:t>3</w:t>
      </w:r>
      <w:r w:rsidR="00D86B67" w:rsidRPr="00706E73">
        <w:rPr>
          <w:rFonts w:ascii="Times New Roman" w:hAnsi="Times New Roman" w:cs="Times New Roman"/>
          <w:sz w:val="24"/>
          <w:szCs w:val="24"/>
        </w:rPr>
        <w:t>.</w:t>
      </w:r>
      <w:r w:rsidR="0031769E">
        <w:rPr>
          <w:rFonts w:ascii="Times New Roman" w:hAnsi="Times New Roman" w:cs="Times New Roman"/>
          <w:sz w:val="24"/>
          <w:szCs w:val="24"/>
        </w:rPr>
        <w:t>388,68</w:t>
      </w:r>
      <w:r w:rsidR="00D86B67" w:rsidRPr="00706E73">
        <w:rPr>
          <w:rFonts w:ascii="Times New Roman" w:hAnsi="Times New Roman" w:cs="Times New Roman"/>
          <w:sz w:val="24"/>
          <w:szCs w:val="24"/>
        </w:rPr>
        <w:t xml:space="preserve"> eura i troškovi goriva koji su ostvareni u iznosu od 7.</w:t>
      </w:r>
      <w:r w:rsidR="0031769E">
        <w:rPr>
          <w:rFonts w:ascii="Times New Roman" w:hAnsi="Times New Roman" w:cs="Times New Roman"/>
          <w:sz w:val="24"/>
          <w:szCs w:val="24"/>
        </w:rPr>
        <w:t>077,58</w:t>
      </w:r>
      <w:r w:rsidR="00D86B67" w:rsidRPr="00706E73">
        <w:rPr>
          <w:rFonts w:ascii="Times New Roman" w:hAnsi="Times New Roman" w:cs="Times New Roman"/>
          <w:sz w:val="24"/>
          <w:szCs w:val="24"/>
        </w:rPr>
        <w:t xml:space="preserve"> eura. Čine ih još troškovi uredskog materijala,</w:t>
      </w:r>
      <w:r w:rsidR="0031769E">
        <w:rPr>
          <w:rFonts w:ascii="Times New Roman" w:hAnsi="Times New Roman" w:cs="Times New Roman"/>
          <w:sz w:val="24"/>
          <w:szCs w:val="24"/>
        </w:rPr>
        <w:t xml:space="preserve"> literatura,</w:t>
      </w:r>
      <w:r w:rsidR="00D86B67" w:rsidRPr="00706E73">
        <w:rPr>
          <w:rFonts w:ascii="Times New Roman" w:hAnsi="Times New Roman" w:cs="Times New Roman"/>
          <w:sz w:val="24"/>
          <w:szCs w:val="24"/>
        </w:rPr>
        <w:t xml:space="preserve"> troškovi materijala i sredstva za čišćenje, službena, radna i zaštitna odjeća i obuća, materijal i sirovine za tekuće i investicijskog održavanje; građevina, opreme, voznog parka, javnih površina, groblja, </w:t>
      </w:r>
      <w:r w:rsidR="00FE1900" w:rsidRPr="00706E73">
        <w:rPr>
          <w:rFonts w:ascii="Times New Roman" w:hAnsi="Times New Roman" w:cs="Times New Roman"/>
          <w:sz w:val="24"/>
          <w:szCs w:val="24"/>
        </w:rPr>
        <w:t xml:space="preserve">troškovi </w:t>
      </w:r>
      <w:r w:rsidR="00D86B67" w:rsidRPr="00706E73">
        <w:rPr>
          <w:rFonts w:ascii="Times New Roman" w:hAnsi="Times New Roman" w:cs="Times New Roman"/>
          <w:sz w:val="24"/>
          <w:szCs w:val="24"/>
        </w:rPr>
        <w:t>ostal</w:t>
      </w:r>
      <w:r w:rsidR="00FE1900" w:rsidRPr="00706E73">
        <w:rPr>
          <w:rFonts w:ascii="Times New Roman" w:hAnsi="Times New Roman" w:cs="Times New Roman"/>
          <w:sz w:val="24"/>
          <w:szCs w:val="24"/>
        </w:rPr>
        <w:t>og</w:t>
      </w:r>
      <w:r w:rsidR="00D86B67" w:rsidRPr="00706E73">
        <w:rPr>
          <w:rFonts w:ascii="Times New Roman" w:hAnsi="Times New Roman" w:cs="Times New Roman"/>
          <w:sz w:val="24"/>
          <w:szCs w:val="24"/>
        </w:rPr>
        <w:t xml:space="preserve"> potrošn</w:t>
      </w:r>
      <w:r w:rsidR="00FE1900" w:rsidRPr="00706E73">
        <w:rPr>
          <w:rFonts w:ascii="Times New Roman" w:hAnsi="Times New Roman" w:cs="Times New Roman"/>
          <w:sz w:val="24"/>
          <w:szCs w:val="24"/>
        </w:rPr>
        <w:t>og</w:t>
      </w:r>
      <w:r w:rsidR="00D86B67" w:rsidRPr="00706E73">
        <w:rPr>
          <w:rFonts w:ascii="Times New Roman" w:hAnsi="Times New Roman" w:cs="Times New Roman"/>
          <w:sz w:val="24"/>
          <w:szCs w:val="24"/>
        </w:rPr>
        <w:t xml:space="preserve"> materijal</w:t>
      </w:r>
      <w:r w:rsidR="00FE1900" w:rsidRPr="00706E73">
        <w:rPr>
          <w:rFonts w:ascii="Times New Roman" w:hAnsi="Times New Roman" w:cs="Times New Roman"/>
          <w:sz w:val="24"/>
          <w:szCs w:val="24"/>
        </w:rPr>
        <w:t>a</w:t>
      </w:r>
      <w:r w:rsidR="00D86B67" w:rsidRPr="00706E73">
        <w:rPr>
          <w:rFonts w:ascii="Times New Roman" w:hAnsi="Times New Roman" w:cs="Times New Roman"/>
          <w:sz w:val="24"/>
          <w:szCs w:val="24"/>
        </w:rPr>
        <w:t xml:space="preserve"> i troškovi sitnog inventara. </w:t>
      </w:r>
    </w:p>
    <w:p w14:paraId="221E0D82" w14:textId="7A096037" w:rsidR="00E65554" w:rsidRPr="00706E73" w:rsidRDefault="00E65554" w:rsidP="00D86B67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6E73">
        <w:rPr>
          <w:rFonts w:ascii="Times New Roman" w:hAnsi="Times New Roman" w:cs="Times New Roman"/>
          <w:sz w:val="24"/>
          <w:szCs w:val="24"/>
        </w:rPr>
        <w:t xml:space="preserve">Ostali nespomenuti materijalni rashodi izvršeni su u iznosu od </w:t>
      </w:r>
      <w:r w:rsidR="002E0015" w:rsidRPr="001331B7">
        <w:rPr>
          <w:rFonts w:ascii="Times New Roman" w:hAnsi="Times New Roman" w:cs="Times New Roman"/>
          <w:b/>
          <w:bCs/>
          <w:sz w:val="24"/>
          <w:szCs w:val="24"/>
        </w:rPr>
        <w:t>3.232,45</w:t>
      </w:r>
      <w:r w:rsidRPr="001331B7"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  <w:r w:rsidRPr="00706E73">
        <w:rPr>
          <w:rFonts w:ascii="Times New Roman" w:hAnsi="Times New Roman" w:cs="Times New Roman"/>
          <w:sz w:val="24"/>
          <w:szCs w:val="24"/>
        </w:rPr>
        <w:t xml:space="preserve">, a odnose se na troškove premije osiguranja voznog parka, </w:t>
      </w:r>
      <w:r w:rsidR="00E80670">
        <w:rPr>
          <w:rFonts w:ascii="Times New Roman" w:hAnsi="Times New Roman" w:cs="Times New Roman"/>
          <w:sz w:val="24"/>
          <w:szCs w:val="24"/>
        </w:rPr>
        <w:t xml:space="preserve">premije osiguranja </w:t>
      </w:r>
      <w:r w:rsidRPr="00706E73">
        <w:rPr>
          <w:rFonts w:ascii="Times New Roman" w:hAnsi="Times New Roman" w:cs="Times New Roman"/>
          <w:sz w:val="24"/>
          <w:szCs w:val="24"/>
        </w:rPr>
        <w:t>zaposlenika</w:t>
      </w:r>
      <w:r w:rsidR="00E80670">
        <w:rPr>
          <w:rFonts w:ascii="Times New Roman" w:hAnsi="Times New Roman" w:cs="Times New Roman"/>
          <w:sz w:val="24"/>
          <w:szCs w:val="24"/>
        </w:rPr>
        <w:t xml:space="preserve"> i </w:t>
      </w:r>
      <w:r w:rsidRPr="00706E73">
        <w:rPr>
          <w:rFonts w:ascii="Times New Roman" w:hAnsi="Times New Roman" w:cs="Times New Roman"/>
          <w:sz w:val="24"/>
          <w:szCs w:val="24"/>
        </w:rPr>
        <w:t>osiguranj</w:t>
      </w:r>
      <w:r w:rsidR="00E80670">
        <w:rPr>
          <w:rFonts w:ascii="Times New Roman" w:hAnsi="Times New Roman" w:cs="Times New Roman"/>
          <w:sz w:val="24"/>
          <w:szCs w:val="24"/>
        </w:rPr>
        <w:t>a</w:t>
      </w:r>
      <w:r w:rsidRPr="00706E73">
        <w:rPr>
          <w:rFonts w:ascii="Times New Roman" w:hAnsi="Times New Roman" w:cs="Times New Roman"/>
          <w:sz w:val="24"/>
          <w:szCs w:val="24"/>
        </w:rPr>
        <w:t xml:space="preserve"> od opće odgovornosti</w:t>
      </w:r>
      <w:r w:rsidR="00E80670">
        <w:rPr>
          <w:rFonts w:ascii="Times New Roman" w:hAnsi="Times New Roman" w:cs="Times New Roman"/>
          <w:sz w:val="24"/>
          <w:szCs w:val="24"/>
        </w:rPr>
        <w:t>.</w:t>
      </w:r>
      <w:r w:rsidRPr="00706E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703BD" w14:textId="405E9F32" w:rsidR="00B34B08" w:rsidRPr="00706E73" w:rsidRDefault="00A769B7" w:rsidP="007E31CA">
      <w:pPr>
        <w:jc w:val="both"/>
        <w:rPr>
          <w:rFonts w:ascii="Times New Roman" w:hAnsi="Times New Roman" w:cs="Times New Roman"/>
          <w:sz w:val="24"/>
          <w:szCs w:val="24"/>
        </w:rPr>
      </w:pPr>
      <w:r w:rsidRPr="00706E73">
        <w:rPr>
          <w:rFonts w:ascii="Times New Roman" w:hAnsi="Times New Roman" w:cs="Times New Roman"/>
          <w:b/>
          <w:bCs/>
          <w:sz w:val="24"/>
          <w:szCs w:val="24"/>
        </w:rPr>
        <w:t xml:space="preserve">(43) Rashodi amortizacije </w:t>
      </w:r>
      <w:r w:rsidRPr="00706E73">
        <w:rPr>
          <w:rFonts w:ascii="Times New Roman" w:hAnsi="Times New Roman" w:cs="Times New Roman"/>
          <w:sz w:val="24"/>
          <w:szCs w:val="24"/>
        </w:rPr>
        <w:t xml:space="preserve">izvršeni su u iznosu od </w:t>
      </w:r>
      <w:r w:rsidR="00E20CC0">
        <w:rPr>
          <w:rFonts w:ascii="Times New Roman" w:hAnsi="Times New Roman" w:cs="Times New Roman"/>
          <w:sz w:val="24"/>
          <w:szCs w:val="24"/>
        </w:rPr>
        <w:t>9</w:t>
      </w:r>
      <w:r w:rsidRPr="00706E73">
        <w:rPr>
          <w:rFonts w:ascii="Times New Roman" w:hAnsi="Times New Roman" w:cs="Times New Roman"/>
          <w:sz w:val="24"/>
          <w:szCs w:val="24"/>
        </w:rPr>
        <w:t>.</w:t>
      </w:r>
      <w:r w:rsidR="00E20CC0">
        <w:rPr>
          <w:rFonts w:ascii="Times New Roman" w:hAnsi="Times New Roman" w:cs="Times New Roman"/>
          <w:sz w:val="24"/>
          <w:szCs w:val="24"/>
        </w:rPr>
        <w:t>153,55</w:t>
      </w:r>
      <w:r w:rsidRPr="00706E73">
        <w:rPr>
          <w:rFonts w:ascii="Times New Roman" w:hAnsi="Times New Roman" w:cs="Times New Roman"/>
          <w:sz w:val="24"/>
          <w:szCs w:val="24"/>
        </w:rPr>
        <w:t xml:space="preserve"> eura</w:t>
      </w:r>
      <w:r w:rsidR="00D13094" w:rsidRPr="00706E73">
        <w:rPr>
          <w:rFonts w:ascii="Times New Roman" w:hAnsi="Times New Roman" w:cs="Times New Roman"/>
          <w:sz w:val="24"/>
          <w:szCs w:val="24"/>
        </w:rPr>
        <w:t xml:space="preserve">, </w:t>
      </w:r>
      <w:r w:rsidR="00E20CC0" w:rsidRPr="00E20CC0">
        <w:rPr>
          <w:rFonts w:ascii="Times New Roman" w:hAnsi="Times New Roman" w:cs="Times New Roman"/>
          <w:sz w:val="24"/>
          <w:szCs w:val="24"/>
        </w:rPr>
        <w:t>2.155,1</w:t>
      </w:r>
      <w:r w:rsidR="00E20CC0">
        <w:rPr>
          <w:rFonts w:ascii="Times New Roman" w:hAnsi="Times New Roman" w:cs="Times New Roman"/>
          <w:sz w:val="24"/>
          <w:szCs w:val="24"/>
        </w:rPr>
        <w:t>0</w:t>
      </w:r>
      <w:r w:rsidR="00D13094" w:rsidRPr="00706E73">
        <w:rPr>
          <w:rFonts w:ascii="Times New Roman" w:hAnsi="Times New Roman" w:cs="Times New Roman"/>
          <w:sz w:val="24"/>
          <w:szCs w:val="24"/>
        </w:rPr>
        <w:t xml:space="preserve"> eura </w:t>
      </w:r>
      <w:r w:rsidR="00E20CC0">
        <w:rPr>
          <w:rFonts w:ascii="Times New Roman" w:hAnsi="Times New Roman" w:cs="Times New Roman"/>
          <w:sz w:val="24"/>
          <w:szCs w:val="24"/>
        </w:rPr>
        <w:t>manje</w:t>
      </w:r>
      <w:r w:rsidR="00D13094" w:rsidRPr="00706E73">
        <w:rPr>
          <w:rFonts w:ascii="Times New Roman" w:hAnsi="Times New Roman" w:cs="Times New Roman"/>
          <w:sz w:val="24"/>
          <w:szCs w:val="24"/>
        </w:rPr>
        <w:t xml:space="preserve"> nego 202</w:t>
      </w:r>
      <w:r w:rsidR="00E20CC0">
        <w:rPr>
          <w:rFonts w:ascii="Times New Roman" w:hAnsi="Times New Roman" w:cs="Times New Roman"/>
          <w:sz w:val="24"/>
          <w:szCs w:val="24"/>
        </w:rPr>
        <w:t>4</w:t>
      </w:r>
      <w:r w:rsidR="00D13094" w:rsidRPr="00706E73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08905D58" w14:textId="11254E39" w:rsidR="009A4DDD" w:rsidRPr="00706E73" w:rsidRDefault="009A4DDD" w:rsidP="007E31CA">
      <w:pPr>
        <w:jc w:val="both"/>
        <w:rPr>
          <w:rFonts w:ascii="Times New Roman" w:hAnsi="Times New Roman" w:cs="Times New Roman"/>
          <w:sz w:val="24"/>
          <w:szCs w:val="24"/>
        </w:rPr>
      </w:pPr>
      <w:r w:rsidRPr="00706E73">
        <w:rPr>
          <w:rFonts w:ascii="Times New Roman" w:hAnsi="Times New Roman" w:cs="Times New Roman"/>
          <w:b/>
          <w:bCs/>
          <w:sz w:val="24"/>
          <w:szCs w:val="24"/>
        </w:rPr>
        <w:t xml:space="preserve">(44) Financijski rashodi </w:t>
      </w:r>
      <w:r w:rsidRPr="00706E73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="00645EBB">
        <w:rPr>
          <w:rFonts w:ascii="Times New Roman" w:hAnsi="Times New Roman" w:cs="Times New Roman"/>
          <w:sz w:val="24"/>
          <w:szCs w:val="24"/>
        </w:rPr>
        <w:t>687,13</w:t>
      </w:r>
      <w:r w:rsidRPr="00706E73">
        <w:rPr>
          <w:rFonts w:ascii="Times New Roman" w:hAnsi="Times New Roman" w:cs="Times New Roman"/>
          <w:sz w:val="24"/>
          <w:szCs w:val="24"/>
        </w:rPr>
        <w:t xml:space="preserve"> eura, a odnose se na usluge platnog prometa</w:t>
      </w:r>
      <w:r w:rsidR="0018423C">
        <w:rPr>
          <w:rFonts w:ascii="Times New Roman" w:hAnsi="Times New Roman" w:cs="Times New Roman"/>
          <w:sz w:val="24"/>
          <w:szCs w:val="24"/>
        </w:rPr>
        <w:t xml:space="preserve">, bankarske usluge </w:t>
      </w:r>
      <w:r w:rsidRPr="00706E73">
        <w:rPr>
          <w:rFonts w:ascii="Times New Roman" w:hAnsi="Times New Roman" w:cs="Times New Roman"/>
          <w:sz w:val="24"/>
          <w:szCs w:val="24"/>
        </w:rPr>
        <w:t xml:space="preserve">i zateznih kamata. </w:t>
      </w:r>
      <w:r w:rsidR="00994AC8" w:rsidRPr="00706E73">
        <w:rPr>
          <w:rFonts w:ascii="Times New Roman" w:hAnsi="Times New Roman" w:cs="Times New Roman"/>
          <w:sz w:val="24"/>
          <w:szCs w:val="24"/>
        </w:rPr>
        <w:t>U 202</w:t>
      </w:r>
      <w:r w:rsidR="00645EBB">
        <w:rPr>
          <w:rFonts w:ascii="Times New Roman" w:hAnsi="Times New Roman" w:cs="Times New Roman"/>
          <w:sz w:val="24"/>
          <w:szCs w:val="24"/>
        </w:rPr>
        <w:t>4</w:t>
      </w:r>
      <w:r w:rsidR="00994AC8" w:rsidRPr="00706E73">
        <w:rPr>
          <w:rFonts w:ascii="Times New Roman" w:hAnsi="Times New Roman" w:cs="Times New Roman"/>
          <w:sz w:val="24"/>
          <w:szCs w:val="24"/>
        </w:rPr>
        <w:t xml:space="preserve">. godini izvršeni su u iznosu od </w:t>
      </w:r>
      <w:r w:rsidR="00645EBB">
        <w:rPr>
          <w:rFonts w:ascii="Times New Roman" w:hAnsi="Times New Roman" w:cs="Times New Roman"/>
          <w:sz w:val="24"/>
          <w:szCs w:val="24"/>
        </w:rPr>
        <w:t>621,18</w:t>
      </w:r>
      <w:r w:rsidR="00994AC8" w:rsidRPr="00706E73">
        <w:rPr>
          <w:rFonts w:ascii="Times New Roman" w:hAnsi="Times New Roman" w:cs="Times New Roman"/>
          <w:sz w:val="24"/>
          <w:szCs w:val="24"/>
        </w:rPr>
        <w:t xml:space="preserve"> eura</w:t>
      </w:r>
      <w:r w:rsidR="000D7121">
        <w:rPr>
          <w:rFonts w:ascii="Times New Roman" w:hAnsi="Times New Roman" w:cs="Times New Roman"/>
          <w:sz w:val="24"/>
          <w:szCs w:val="24"/>
        </w:rPr>
        <w:t>.</w:t>
      </w:r>
    </w:p>
    <w:p w14:paraId="7701C796" w14:textId="51C5D019" w:rsidR="008032C3" w:rsidRPr="00706E73" w:rsidRDefault="00AC304B" w:rsidP="008032C3">
      <w:pPr>
        <w:jc w:val="both"/>
        <w:rPr>
          <w:rFonts w:ascii="Times New Roman" w:hAnsi="Times New Roman" w:cs="Times New Roman"/>
          <w:sz w:val="24"/>
          <w:szCs w:val="24"/>
        </w:rPr>
      </w:pPr>
      <w:r w:rsidRPr="00706E73">
        <w:rPr>
          <w:rFonts w:ascii="Times New Roman" w:hAnsi="Times New Roman" w:cs="Times New Roman"/>
          <w:b/>
          <w:bCs/>
          <w:sz w:val="24"/>
          <w:szCs w:val="24"/>
        </w:rPr>
        <w:t xml:space="preserve">(46) Ostali rashodi </w:t>
      </w:r>
      <w:r w:rsidR="00A955AB" w:rsidRPr="00706E73">
        <w:rPr>
          <w:rFonts w:ascii="Times New Roman" w:hAnsi="Times New Roman" w:cs="Times New Roman"/>
          <w:sz w:val="24"/>
          <w:szCs w:val="24"/>
        </w:rPr>
        <w:t xml:space="preserve">izvršeni su u iznosu od </w:t>
      </w:r>
      <w:r w:rsidR="00645EBB">
        <w:rPr>
          <w:rFonts w:ascii="Times New Roman" w:hAnsi="Times New Roman" w:cs="Times New Roman"/>
          <w:sz w:val="24"/>
          <w:szCs w:val="24"/>
        </w:rPr>
        <w:t>0,00</w:t>
      </w:r>
      <w:r w:rsidR="00A955AB" w:rsidRPr="00706E73">
        <w:rPr>
          <w:rFonts w:ascii="Times New Roman" w:hAnsi="Times New Roman" w:cs="Times New Roman"/>
          <w:sz w:val="24"/>
          <w:szCs w:val="24"/>
        </w:rPr>
        <w:t xml:space="preserve"> eura</w:t>
      </w:r>
      <w:r w:rsidR="00645EBB">
        <w:rPr>
          <w:rFonts w:ascii="Times New Roman" w:hAnsi="Times New Roman" w:cs="Times New Roman"/>
          <w:sz w:val="24"/>
          <w:szCs w:val="24"/>
        </w:rPr>
        <w:t>. U 2024. godini izvršeni su u iznosu od 927,68 eura.</w:t>
      </w:r>
    </w:p>
    <w:p w14:paraId="01B1086A" w14:textId="77777777" w:rsidR="00720075" w:rsidRDefault="00720075" w:rsidP="008032C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AB9F45" w14:textId="77777777" w:rsidR="006A1D42" w:rsidRDefault="00AB1DCE" w:rsidP="006A1D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7D250B">
        <w:rPr>
          <w:rFonts w:ascii="Times New Roman" w:hAnsi="Times New Roman" w:cs="Times New Roman"/>
          <w:sz w:val="24"/>
          <w:szCs w:val="24"/>
        </w:rPr>
        <w:t xml:space="preserve"> </w:t>
      </w:r>
      <w:r w:rsidR="006A1D42" w:rsidRPr="006A1D42">
        <w:rPr>
          <w:rFonts w:ascii="Times New Roman" w:hAnsi="Times New Roman" w:cs="Times New Roman"/>
          <w:sz w:val="24"/>
          <w:szCs w:val="24"/>
        </w:rPr>
        <w:t>400-04/26-01/3</w:t>
      </w:r>
    </w:p>
    <w:p w14:paraId="4BB7C91F" w14:textId="5BD41F92" w:rsidR="00AB1DCE" w:rsidRDefault="00AB1DCE" w:rsidP="006A1D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F42C1B">
        <w:rPr>
          <w:rFonts w:ascii="Times New Roman" w:hAnsi="Times New Roman" w:cs="Times New Roman"/>
          <w:sz w:val="24"/>
          <w:szCs w:val="24"/>
        </w:rPr>
        <w:t xml:space="preserve"> 2103-79-0</w:t>
      </w:r>
      <w:r w:rsidR="002024F9">
        <w:rPr>
          <w:rFonts w:ascii="Times New Roman" w:hAnsi="Times New Roman" w:cs="Times New Roman"/>
          <w:sz w:val="24"/>
          <w:szCs w:val="24"/>
        </w:rPr>
        <w:t>1</w:t>
      </w:r>
      <w:r w:rsidR="00F42C1B">
        <w:rPr>
          <w:rFonts w:ascii="Times New Roman" w:hAnsi="Times New Roman" w:cs="Times New Roman"/>
          <w:sz w:val="24"/>
          <w:szCs w:val="24"/>
        </w:rPr>
        <w:t>-2</w:t>
      </w:r>
      <w:r w:rsidR="00E35F24">
        <w:rPr>
          <w:rFonts w:ascii="Times New Roman" w:hAnsi="Times New Roman" w:cs="Times New Roman"/>
          <w:sz w:val="24"/>
          <w:szCs w:val="24"/>
        </w:rPr>
        <w:t>6</w:t>
      </w:r>
      <w:r w:rsidR="00F42C1B">
        <w:rPr>
          <w:rFonts w:ascii="Times New Roman" w:hAnsi="Times New Roman" w:cs="Times New Roman"/>
          <w:sz w:val="24"/>
          <w:szCs w:val="24"/>
        </w:rPr>
        <w:t>-</w:t>
      </w:r>
      <w:r w:rsidR="00991807">
        <w:rPr>
          <w:rFonts w:ascii="Times New Roman" w:hAnsi="Times New Roman" w:cs="Times New Roman"/>
          <w:sz w:val="24"/>
          <w:szCs w:val="24"/>
        </w:rPr>
        <w:t>1</w:t>
      </w:r>
    </w:p>
    <w:p w14:paraId="4E05B9C4" w14:textId="49D09881" w:rsidR="00AB1DCE" w:rsidRPr="00971ABC" w:rsidRDefault="009274F5" w:rsidP="00970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Sirač, </w:t>
      </w:r>
      <w:r w:rsidR="00B13A3F">
        <w:rPr>
          <w:rFonts w:ascii="Times New Roman" w:hAnsi="Times New Roman" w:cs="Times New Roman"/>
          <w:sz w:val="24"/>
          <w:szCs w:val="24"/>
        </w:rPr>
        <w:t>31.03.2026.</w:t>
      </w:r>
    </w:p>
    <w:p w14:paraId="75E3FF94" w14:textId="6C4BACFA" w:rsidR="00B61936" w:rsidRPr="00E579DB" w:rsidRDefault="00527820" w:rsidP="00B61936">
      <w:pPr>
        <w:rPr>
          <w:rFonts w:ascii="Times New Roman" w:hAnsi="Times New Roman" w:cs="Times New Roman"/>
          <w:sz w:val="24"/>
          <w:szCs w:val="24"/>
        </w:rPr>
      </w:pPr>
      <w:r w:rsidRPr="00E579DB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B61936" w:rsidRPr="00E579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B61936" w:rsidRPr="00E579DB">
        <w:rPr>
          <w:rFonts w:ascii="Times New Roman" w:hAnsi="Times New Roman" w:cs="Times New Roman"/>
        </w:rPr>
        <w:t>Predsjednik:</w:t>
      </w:r>
    </w:p>
    <w:p w14:paraId="2EC574FF" w14:textId="31B198F3" w:rsidR="00B61936" w:rsidRPr="00E579DB" w:rsidRDefault="00B61936" w:rsidP="00E579DB">
      <w:pPr>
        <w:tabs>
          <w:tab w:val="left" w:pos="7526"/>
        </w:tabs>
        <w:ind w:left="6372"/>
        <w:rPr>
          <w:rFonts w:ascii="Times New Roman" w:hAnsi="Times New Roman" w:cs="Times New Roman"/>
        </w:rPr>
      </w:pPr>
      <w:r w:rsidRPr="00E579D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E579DB">
        <w:rPr>
          <w:rFonts w:ascii="Times New Roman" w:hAnsi="Times New Roman" w:cs="Times New Roman"/>
        </w:rPr>
        <w:t xml:space="preserve">    </w:t>
      </w:r>
      <w:r w:rsidRPr="00E579DB">
        <w:rPr>
          <w:rFonts w:ascii="Times New Roman" w:hAnsi="Times New Roman" w:cs="Times New Roman"/>
        </w:rPr>
        <w:t>__________________</w:t>
      </w:r>
    </w:p>
    <w:p w14:paraId="115261F8" w14:textId="5A7B1E13" w:rsidR="00B61936" w:rsidRPr="00E579DB" w:rsidRDefault="00B61936" w:rsidP="00B61936">
      <w:pPr>
        <w:tabs>
          <w:tab w:val="left" w:pos="7526"/>
        </w:tabs>
        <w:rPr>
          <w:rFonts w:ascii="Times New Roman" w:hAnsi="Times New Roman" w:cs="Times New Roman"/>
        </w:rPr>
      </w:pPr>
      <w:r w:rsidRPr="00E579D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Josip Hamp</w:t>
      </w:r>
    </w:p>
    <w:p w14:paraId="13D05CFE" w14:textId="77777777" w:rsidR="00664234" w:rsidRPr="00971ABC" w:rsidRDefault="00664234" w:rsidP="00664234">
      <w:pPr>
        <w:tabs>
          <w:tab w:val="left" w:pos="675"/>
        </w:tabs>
        <w:rPr>
          <w:rFonts w:ascii="Times New Roman" w:hAnsi="Times New Roman" w:cs="Times New Roman"/>
          <w:sz w:val="24"/>
          <w:szCs w:val="24"/>
        </w:rPr>
      </w:pPr>
    </w:p>
    <w:sectPr w:rsidR="00664234" w:rsidRPr="00971ABC" w:rsidSect="00D122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E978" w14:textId="77777777" w:rsidR="00EC566D" w:rsidRDefault="00EC566D" w:rsidP="0016475D">
      <w:pPr>
        <w:spacing w:after="0" w:line="240" w:lineRule="auto"/>
      </w:pPr>
      <w:r>
        <w:separator/>
      </w:r>
    </w:p>
  </w:endnote>
  <w:endnote w:type="continuationSeparator" w:id="0">
    <w:p w14:paraId="677E53F6" w14:textId="77777777" w:rsidR="00EC566D" w:rsidRDefault="00EC566D" w:rsidP="0016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144696"/>
      <w:docPartObj>
        <w:docPartGallery w:val="Page Numbers (Bottom of Page)"/>
        <w:docPartUnique/>
      </w:docPartObj>
    </w:sdtPr>
    <w:sdtEndPr/>
    <w:sdtContent>
      <w:p w14:paraId="458805D9" w14:textId="7599C513" w:rsidR="008B0D09" w:rsidRDefault="008B0D0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8E1AF" w14:textId="77777777" w:rsidR="008B0D09" w:rsidRDefault="008B0D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F46A" w14:textId="77777777" w:rsidR="00EC566D" w:rsidRDefault="00EC566D" w:rsidP="0016475D">
      <w:pPr>
        <w:spacing w:after="0" w:line="240" w:lineRule="auto"/>
      </w:pPr>
      <w:r>
        <w:separator/>
      </w:r>
    </w:p>
  </w:footnote>
  <w:footnote w:type="continuationSeparator" w:id="0">
    <w:p w14:paraId="25F4DC8D" w14:textId="77777777" w:rsidR="00EC566D" w:rsidRDefault="00EC566D" w:rsidP="00164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69CC" w14:textId="522DF59A" w:rsidR="004666C2" w:rsidRDefault="004666C2">
    <w:pPr>
      <w:pStyle w:val="Zaglavlje"/>
    </w:pPr>
  </w:p>
  <w:p w14:paraId="4833EEC9" w14:textId="0B5C66B2" w:rsidR="004666C2" w:rsidRDefault="004666C2">
    <w:pPr>
      <w:pStyle w:val="Zaglavlje"/>
    </w:pPr>
  </w:p>
  <w:p w14:paraId="72DC6DB0" w14:textId="77777777" w:rsidR="004666C2" w:rsidRDefault="004666C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54F"/>
    <w:multiLevelType w:val="hybridMultilevel"/>
    <w:tmpl w:val="03E47B52"/>
    <w:lvl w:ilvl="0" w:tplc="3C5613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311C4"/>
    <w:multiLevelType w:val="hybridMultilevel"/>
    <w:tmpl w:val="9408939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30E46"/>
    <w:multiLevelType w:val="hybridMultilevel"/>
    <w:tmpl w:val="7B4468B2"/>
    <w:lvl w:ilvl="0" w:tplc="041A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2C8C3573"/>
    <w:multiLevelType w:val="hybridMultilevel"/>
    <w:tmpl w:val="4B4621C2"/>
    <w:lvl w:ilvl="0" w:tplc="3C5613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A02"/>
    <w:multiLevelType w:val="hybridMultilevel"/>
    <w:tmpl w:val="2C5E59F8"/>
    <w:lvl w:ilvl="0" w:tplc="3C5613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43A75"/>
    <w:multiLevelType w:val="hybridMultilevel"/>
    <w:tmpl w:val="B224BEE2"/>
    <w:lvl w:ilvl="0" w:tplc="062287CA">
      <w:start w:val="1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3F816A8A"/>
    <w:multiLevelType w:val="hybridMultilevel"/>
    <w:tmpl w:val="FE48B5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E5276"/>
    <w:multiLevelType w:val="hybridMultilevel"/>
    <w:tmpl w:val="76343108"/>
    <w:lvl w:ilvl="0" w:tplc="041A000F">
      <w:start w:val="1"/>
      <w:numFmt w:val="decimal"/>
      <w:lvlText w:val="%1."/>
      <w:lvlJc w:val="lef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638535B0"/>
    <w:multiLevelType w:val="hybridMultilevel"/>
    <w:tmpl w:val="BE7A06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E3138"/>
    <w:multiLevelType w:val="hybridMultilevel"/>
    <w:tmpl w:val="516287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80CFFB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43476"/>
    <w:multiLevelType w:val="hybridMultilevel"/>
    <w:tmpl w:val="5F081BEA"/>
    <w:lvl w:ilvl="0" w:tplc="59163414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71648">
    <w:abstractNumId w:val="7"/>
  </w:num>
  <w:num w:numId="2" w16cid:durableId="56326776">
    <w:abstractNumId w:val="5"/>
  </w:num>
  <w:num w:numId="3" w16cid:durableId="1027410102">
    <w:abstractNumId w:val="10"/>
  </w:num>
  <w:num w:numId="4" w16cid:durableId="595094585">
    <w:abstractNumId w:val="1"/>
  </w:num>
  <w:num w:numId="5" w16cid:durableId="692196203">
    <w:abstractNumId w:val="0"/>
  </w:num>
  <w:num w:numId="6" w16cid:durableId="1268196973">
    <w:abstractNumId w:val="8"/>
  </w:num>
  <w:num w:numId="7" w16cid:durableId="1815247817">
    <w:abstractNumId w:val="4"/>
  </w:num>
  <w:num w:numId="8" w16cid:durableId="1631669469">
    <w:abstractNumId w:val="9"/>
  </w:num>
  <w:num w:numId="9" w16cid:durableId="713314430">
    <w:abstractNumId w:val="3"/>
  </w:num>
  <w:num w:numId="10" w16cid:durableId="860821531">
    <w:abstractNumId w:val="2"/>
  </w:num>
  <w:num w:numId="11" w16cid:durableId="606280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5D"/>
    <w:rsid w:val="00014BD3"/>
    <w:rsid w:val="00021A5F"/>
    <w:rsid w:val="00026615"/>
    <w:rsid w:val="00026AF6"/>
    <w:rsid w:val="00026DB2"/>
    <w:rsid w:val="00031056"/>
    <w:rsid w:val="0004146A"/>
    <w:rsid w:val="00042620"/>
    <w:rsid w:val="00044B4F"/>
    <w:rsid w:val="000557AD"/>
    <w:rsid w:val="0005699A"/>
    <w:rsid w:val="00060D87"/>
    <w:rsid w:val="00067700"/>
    <w:rsid w:val="00070CEC"/>
    <w:rsid w:val="00072F7E"/>
    <w:rsid w:val="00084546"/>
    <w:rsid w:val="0008737D"/>
    <w:rsid w:val="00090D17"/>
    <w:rsid w:val="000943DC"/>
    <w:rsid w:val="00095A27"/>
    <w:rsid w:val="000A0267"/>
    <w:rsid w:val="000A1738"/>
    <w:rsid w:val="000B248E"/>
    <w:rsid w:val="000B3661"/>
    <w:rsid w:val="000B5D05"/>
    <w:rsid w:val="000D0472"/>
    <w:rsid w:val="000D17C5"/>
    <w:rsid w:val="000D40E0"/>
    <w:rsid w:val="000D44A2"/>
    <w:rsid w:val="000D7121"/>
    <w:rsid w:val="000E0B08"/>
    <w:rsid w:val="000E0B5D"/>
    <w:rsid w:val="000E100C"/>
    <w:rsid w:val="000E5755"/>
    <w:rsid w:val="000E64DB"/>
    <w:rsid w:val="000E67A1"/>
    <w:rsid w:val="000E6E27"/>
    <w:rsid w:val="000E7622"/>
    <w:rsid w:val="000F40FD"/>
    <w:rsid w:val="000F5214"/>
    <w:rsid w:val="000F7388"/>
    <w:rsid w:val="00107396"/>
    <w:rsid w:val="00112180"/>
    <w:rsid w:val="0011351D"/>
    <w:rsid w:val="00116206"/>
    <w:rsid w:val="001179BE"/>
    <w:rsid w:val="00120D29"/>
    <w:rsid w:val="00121064"/>
    <w:rsid w:val="0012602A"/>
    <w:rsid w:val="00126FE6"/>
    <w:rsid w:val="00127920"/>
    <w:rsid w:val="001331B7"/>
    <w:rsid w:val="0013607C"/>
    <w:rsid w:val="0013692B"/>
    <w:rsid w:val="00136F39"/>
    <w:rsid w:val="00140C4F"/>
    <w:rsid w:val="001507C3"/>
    <w:rsid w:val="00154184"/>
    <w:rsid w:val="00154882"/>
    <w:rsid w:val="001614FA"/>
    <w:rsid w:val="00162902"/>
    <w:rsid w:val="0016420C"/>
    <w:rsid w:val="0016475D"/>
    <w:rsid w:val="00167386"/>
    <w:rsid w:val="0018099F"/>
    <w:rsid w:val="0018197C"/>
    <w:rsid w:val="0018423C"/>
    <w:rsid w:val="00184963"/>
    <w:rsid w:val="00194228"/>
    <w:rsid w:val="0019530C"/>
    <w:rsid w:val="00195C56"/>
    <w:rsid w:val="00195E4E"/>
    <w:rsid w:val="001A584B"/>
    <w:rsid w:val="001A6F2F"/>
    <w:rsid w:val="001B2D39"/>
    <w:rsid w:val="001B3264"/>
    <w:rsid w:val="001B6F76"/>
    <w:rsid w:val="001B719F"/>
    <w:rsid w:val="001B7FE6"/>
    <w:rsid w:val="001C08DF"/>
    <w:rsid w:val="001C45D6"/>
    <w:rsid w:val="001D0295"/>
    <w:rsid w:val="001D3273"/>
    <w:rsid w:val="001E44C6"/>
    <w:rsid w:val="001F4FD1"/>
    <w:rsid w:val="001F61C8"/>
    <w:rsid w:val="00201AA4"/>
    <w:rsid w:val="002024F9"/>
    <w:rsid w:val="00202A92"/>
    <w:rsid w:val="00203915"/>
    <w:rsid w:val="002048AC"/>
    <w:rsid w:val="00222FBC"/>
    <w:rsid w:val="002249CC"/>
    <w:rsid w:val="002254A6"/>
    <w:rsid w:val="00230589"/>
    <w:rsid w:val="0023110D"/>
    <w:rsid w:val="0023387D"/>
    <w:rsid w:val="002409B6"/>
    <w:rsid w:val="002462C7"/>
    <w:rsid w:val="00256F58"/>
    <w:rsid w:val="00267CAA"/>
    <w:rsid w:val="002725CE"/>
    <w:rsid w:val="00273DA5"/>
    <w:rsid w:val="0027667D"/>
    <w:rsid w:val="0027785A"/>
    <w:rsid w:val="00294A66"/>
    <w:rsid w:val="00294D63"/>
    <w:rsid w:val="00295822"/>
    <w:rsid w:val="002A1A4A"/>
    <w:rsid w:val="002A2C58"/>
    <w:rsid w:val="002A6297"/>
    <w:rsid w:val="002B3342"/>
    <w:rsid w:val="002B6222"/>
    <w:rsid w:val="002D0B38"/>
    <w:rsid w:val="002D0E1A"/>
    <w:rsid w:val="002D25AE"/>
    <w:rsid w:val="002D3D11"/>
    <w:rsid w:val="002D3FF5"/>
    <w:rsid w:val="002D5FF3"/>
    <w:rsid w:val="002D6FFF"/>
    <w:rsid w:val="002E0015"/>
    <w:rsid w:val="002E1024"/>
    <w:rsid w:val="002E3F3A"/>
    <w:rsid w:val="002E6A77"/>
    <w:rsid w:val="002F320A"/>
    <w:rsid w:val="002F4502"/>
    <w:rsid w:val="002F67F5"/>
    <w:rsid w:val="00312347"/>
    <w:rsid w:val="003132C1"/>
    <w:rsid w:val="0031769E"/>
    <w:rsid w:val="00324839"/>
    <w:rsid w:val="0033232E"/>
    <w:rsid w:val="00332777"/>
    <w:rsid w:val="003404A0"/>
    <w:rsid w:val="00341F37"/>
    <w:rsid w:val="00342255"/>
    <w:rsid w:val="003430D0"/>
    <w:rsid w:val="00345F48"/>
    <w:rsid w:val="0036561B"/>
    <w:rsid w:val="0036595E"/>
    <w:rsid w:val="003663E8"/>
    <w:rsid w:val="003717F0"/>
    <w:rsid w:val="0038002A"/>
    <w:rsid w:val="0038274E"/>
    <w:rsid w:val="00391950"/>
    <w:rsid w:val="003A0223"/>
    <w:rsid w:val="003A295C"/>
    <w:rsid w:val="003A33F9"/>
    <w:rsid w:val="003D1503"/>
    <w:rsid w:val="003D4ECD"/>
    <w:rsid w:val="003D6EBF"/>
    <w:rsid w:val="003E6231"/>
    <w:rsid w:val="003E7FC6"/>
    <w:rsid w:val="003F0C96"/>
    <w:rsid w:val="003F16D2"/>
    <w:rsid w:val="00402BD9"/>
    <w:rsid w:val="00403890"/>
    <w:rsid w:val="00414514"/>
    <w:rsid w:val="00422FB8"/>
    <w:rsid w:val="00431EB3"/>
    <w:rsid w:val="00433D25"/>
    <w:rsid w:val="00440EA1"/>
    <w:rsid w:val="00442542"/>
    <w:rsid w:val="00444421"/>
    <w:rsid w:val="004462E6"/>
    <w:rsid w:val="00453083"/>
    <w:rsid w:val="00456807"/>
    <w:rsid w:val="00462385"/>
    <w:rsid w:val="00464CD9"/>
    <w:rsid w:val="004666C2"/>
    <w:rsid w:val="00471072"/>
    <w:rsid w:val="004713DC"/>
    <w:rsid w:val="00471AD5"/>
    <w:rsid w:val="004731A4"/>
    <w:rsid w:val="004752A9"/>
    <w:rsid w:val="0048304B"/>
    <w:rsid w:val="00484192"/>
    <w:rsid w:val="00493934"/>
    <w:rsid w:val="004A5966"/>
    <w:rsid w:val="004A59E2"/>
    <w:rsid w:val="004B0A78"/>
    <w:rsid w:val="004B2C55"/>
    <w:rsid w:val="004B4F4D"/>
    <w:rsid w:val="004C0BE8"/>
    <w:rsid w:val="004D02F5"/>
    <w:rsid w:val="004D18BF"/>
    <w:rsid w:val="004D6723"/>
    <w:rsid w:val="004E16FF"/>
    <w:rsid w:val="004E1D1E"/>
    <w:rsid w:val="004E2261"/>
    <w:rsid w:val="004E5615"/>
    <w:rsid w:val="004F0E66"/>
    <w:rsid w:val="004F46B1"/>
    <w:rsid w:val="004F6533"/>
    <w:rsid w:val="00510B4E"/>
    <w:rsid w:val="0052425B"/>
    <w:rsid w:val="00526350"/>
    <w:rsid w:val="00527820"/>
    <w:rsid w:val="005331B1"/>
    <w:rsid w:val="00533CA2"/>
    <w:rsid w:val="00534D01"/>
    <w:rsid w:val="0054231E"/>
    <w:rsid w:val="005453D6"/>
    <w:rsid w:val="00554B3F"/>
    <w:rsid w:val="00560F38"/>
    <w:rsid w:val="0056161C"/>
    <w:rsid w:val="00562D9E"/>
    <w:rsid w:val="00565CC7"/>
    <w:rsid w:val="005710C0"/>
    <w:rsid w:val="00572267"/>
    <w:rsid w:val="0057660F"/>
    <w:rsid w:val="0058065F"/>
    <w:rsid w:val="00596752"/>
    <w:rsid w:val="005A4067"/>
    <w:rsid w:val="005B2B0D"/>
    <w:rsid w:val="005C3990"/>
    <w:rsid w:val="005C3AA8"/>
    <w:rsid w:val="005C6AD8"/>
    <w:rsid w:val="005D378D"/>
    <w:rsid w:val="005D5298"/>
    <w:rsid w:val="005D6548"/>
    <w:rsid w:val="005E4D55"/>
    <w:rsid w:val="005E6C08"/>
    <w:rsid w:val="005F0C2E"/>
    <w:rsid w:val="005F397C"/>
    <w:rsid w:val="00601822"/>
    <w:rsid w:val="00601BF9"/>
    <w:rsid w:val="00603D73"/>
    <w:rsid w:val="0062038C"/>
    <w:rsid w:val="006218E4"/>
    <w:rsid w:val="00621D1A"/>
    <w:rsid w:val="00626CEF"/>
    <w:rsid w:val="00632C69"/>
    <w:rsid w:val="00634FBD"/>
    <w:rsid w:val="006410B6"/>
    <w:rsid w:val="00642F4A"/>
    <w:rsid w:val="00645EBB"/>
    <w:rsid w:val="006473C2"/>
    <w:rsid w:val="0065024A"/>
    <w:rsid w:val="00650828"/>
    <w:rsid w:val="00662604"/>
    <w:rsid w:val="00664234"/>
    <w:rsid w:val="00670085"/>
    <w:rsid w:val="00670D28"/>
    <w:rsid w:val="0069081E"/>
    <w:rsid w:val="0069430B"/>
    <w:rsid w:val="006A0B72"/>
    <w:rsid w:val="006A1D42"/>
    <w:rsid w:val="006A3254"/>
    <w:rsid w:val="006A4A7A"/>
    <w:rsid w:val="006A6088"/>
    <w:rsid w:val="006A7964"/>
    <w:rsid w:val="006B0311"/>
    <w:rsid w:val="006C05C4"/>
    <w:rsid w:val="006C0B75"/>
    <w:rsid w:val="006C0DE7"/>
    <w:rsid w:val="006D7259"/>
    <w:rsid w:val="006E1E95"/>
    <w:rsid w:val="006E222D"/>
    <w:rsid w:val="006E329E"/>
    <w:rsid w:val="006E4B45"/>
    <w:rsid w:val="006E4DD5"/>
    <w:rsid w:val="006E542C"/>
    <w:rsid w:val="006E5B40"/>
    <w:rsid w:val="006E67E6"/>
    <w:rsid w:val="006F2687"/>
    <w:rsid w:val="006F2D01"/>
    <w:rsid w:val="00700155"/>
    <w:rsid w:val="00704211"/>
    <w:rsid w:val="0070553F"/>
    <w:rsid w:val="00706629"/>
    <w:rsid w:val="00706E73"/>
    <w:rsid w:val="00711C6F"/>
    <w:rsid w:val="007140A0"/>
    <w:rsid w:val="007148E1"/>
    <w:rsid w:val="00720075"/>
    <w:rsid w:val="007215C0"/>
    <w:rsid w:val="007238EF"/>
    <w:rsid w:val="00735F95"/>
    <w:rsid w:val="00743155"/>
    <w:rsid w:val="00745853"/>
    <w:rsid w:val="00745F16"/>
    <w:rsid w:val="00746C88"/>
    <w:rsid w:val="00753415"/>
    <w:rsid w:val="0075391F"/>
    <w:rsid w:val="00761BAC"/>
    <w:rsid w:val="00761E5C"/>
    <w:rsid w:val="00762258"/>
    <w:rsid w:val="00763DE2"/>
    <w:rsid w:val="00770599"/>
    <w:rsid w:val="007851D7"/>
    <w:rsid w:val="0078694D"/>
    <w:rsid w:val="00787C5F"/>
    <w:rsid w:val="00791270"/>
    <w:rsid w:val="00791AF8"/>
    <w:rsid w:val="00791D6B"/>
    <w:rsid w:val="007A4D1B"/>
    <w:rsid w:val="007B00F9"/>
    <w:rsid w:val="007B068B"/>
    <w:rsid w:val="007B4053"/>
    <w:rsid w:val="007C7DB9"/>
    <w:rsid w:val="007D19A5"/>
    <w:rsid w:val="007D250B"/>
    <w:rsid w:val="007D763E"/>
    <w:rsid w:val="007E01BF"/>
    <w:rsid w:val="007E162F"/>
    <w:rsid w:val="007E2E93"/>
    <w:rsid w:val="007E31CA"/>
    <w:rsid w:val="007E33F1"/>
    <w:rsid w:val="007E60E0"/>
    <w:rsid w:val="007F0365"/>
    <w:rsid w:val="007F5914"/>
    <w:rsid w:val="008032C3"/>
    <w:rsid w:val="0080509B"/>
    <w:rsid w:val="00811022"/>
    <w:rsid w:val="0081218D"/>
    <w:rsid w:val="008221C4"/>
    <w:rsid w:val="0082254F"/>
    <w:rsid w:val="00837351"/>
    <w:rsid w:val="0084336B"/>
    <w:rsid w:val="00843A47"/>
    <w:rsid w:val="00843C22"/>
    <w:rsid w:val="008441C4"/>
    <w:rsid w:val="00846EA9"/>
    <w:rsid w:val="00847CA4"/>
    <w:rsid w:val="00863093"/>
    <w:rsid w:val="0086638B"/>
    <w:rsid w:val="00874D16"/>
    <w:rsid w:val="00881D80"/>
    <w:rsid w:val="00883B8F"/>
    <w:rsid w:val="00890AC8"/>
    <w:rsid w:val="0089210F"/>
    <w:rsid w:val="00893892"/>
    <w:rsid w:val="0089730D"/>
    <w:rsid w:val="008A2EBC"/>
    <w:rsid w:val="008A3544"/>
    <w:rsid w:val="008A5D66"/>
    <w:rsid w:val="008B073B"/>
    <w:rsid w:val="008B0D09"/>
    <w:rsid w:val="008B26CD"/>
    <w:rsid w:val="008B5D2F"/>
    <w:rsid w:val="008C7F2D"/>
    <w:rsid w:val="008D2E36"/>
    <w:rsid w:val="008E1B97"/>
    <w:rsid w:val="008E2243"/>
    <w:rsid w:val="008F44AE"/>
    <w:rsid w:val="00906DCA"/>
    <w:rsid w:val="00925881"/>
    <w:rsid w:val="009274F5"/>
    <w:rsid w:val="00933DF8"/>
    <w:rsid w:val="00935110"/>
    <w:rsid w:val="00943ECF"/>
    <w:rsid w:val="00950A2C"/>
    <w:rsid w:val="0095181E"/>
    <w:rsid w:val="0095736F"/>
    <w:rsid w:val="00961335"/>
    <w:rsid w:val="00970D60"/>
    <w:rsid w:val="00971ABC"/>
    <w:rsid w:val="00984441"/>
    <w:rsid w:val="00987A0E"/>
    <w:rsid w:val="00991558"/>
    <w:rsid w:val="00991807"/>
    <w:rsid w:val="00992BA4"/>
    <w:rsid w:val="00992E09"/>
    <w:rsid w:val="00994AC8"/>
    <w:rsid w:val="009963A7"/>
    <w:rsid w:val="00996A3E"/>
    <w:rsid w:val="009A4DDD"/>
    <w:rsid w:val="009B2876"/>
    <w:rsid w:val="009B2CB4"/>
    <w:rsid w:val="009B4646"/>
    <w:rsid w:val="009C7DC0"/>
    <w:rsid w:val="009D02E2"/>
    <w:rsid w:val="009D1FF3"/>
    <w:rsid w:val="009D24BC"/>
    <w:rsid w:val="009D4B9D"/>
    <w:rsid w:val="009E0816"/>
    <w:rsid w:val="009E124C"/>
    <w:rsid w:val="009E2F9F"/>
    <w:rsid w:val="009E7348"/>
    <w:rsid w:val="009E7FDD"/>
    <w:rsid w:val="009F08CA"/>
    <w:rsid w:val="009F206F"/>
    <w:rsid w:val="009F2C30"/>
    <w:rsid w:val="009F6E18"/>
    <w:rsid w:val="00A03009"/>
    <w:rsid w:val="00A03A7A"/>
    <w:rsid w:val="00A057B5"/>
    <w:rsid w:val="00A15704"/>
    <w:rsid w:val="00A16040"/>
    <w:rsid w:val="00A213EB"/>
    <w:rsid w:val="00A22161"/>
    <w:rsid w:val="00A25AB9"/>
    <w:rsid w:val="00A25FDA"/>
    <w:rsid w:val="00A26663"/>
    <w:rsid w:val="00A429F9"/>
    <w:rsid w:val="00A51DAB"/>
    <w:rsid w:val="00A5438E"/>
    <w:rsid w:val="00A55161"/>
    <w:rsid w:val="00A7286A"/>
    <w:rsid w:val="00A769B7"/>
    <w:rsid w:val="00A7762E"/>
    <w:rsid w:val="00A84C70"/>
    <w:rsid w:val="00A85C3B"/>
    <w:rsid w:val="00A90825"/>
    <w:rsid w:val="00A955AB"/>
    <w:rsid w:val="00A96A14"/>
    <w:rsid w:val="00AA1D40"/>
    <w:rsid w:val="00AB1DCE"/>
    <w:rsid w:val="00AC0879"/>
    <w:rsid w:val="00AC304B"/>
    <w:rsid w:val="00AC755E"/>
    <w:rsid w:val="00AC7E16"/>
    <w:rsid w:val="00AD0916"/>
    <w:rsid w:val="00AD130A"/>
    <w:rsid w:val="00AD1C1C"/>
    <w:rsid w:val="00AE39AD"/>
    <w:rsid w:val="00AE6678"/>
    <w:rsid w:val="00AE6D9C"/>
    <w:rsid w:val="00AF01FB"/>
    <w:rsid w:val="00AF7A80"/>
    <w:rsid w:val="00B06768"/>
    <w:rsid w:val="00B10AA2"/>
    <w:rsid w:val="00B1186E"/>
    <w:rsid w:val="00B13A3F"/>
    <w:rsid w:val="00B13D57"/>
    <w:rsid w:val="00B26076"/>
    <w:rsid w:val="00B30A93"/>
    <w:rsid w:val="00B3390A"/>
    <w:rsid w:val="00B34B08"/>
    <w:rsid w:val="00B34F29"/>
    <w:rsid w:val="00B37997"/>
    <w:rsid w:val="00B546B1"/>
    <w:rsid w:val="00B5486D"/>
    <w:rsid w:val="00B61936"/>
    <w:rsid w:val="00B63FFA"/>
    <w:rsid w:val="00B6447E"/>
    <w:rsid w:val="00B701D3"/>
    <w:rsid w:val="00B7044C"/>
    <w:rsid w:val="00B70705"/>
    <w:rsid w:val="00B72319"/>
    <w:rsid w:val="00B76437"/>
    <w:rsid w:val="00B76C6B"/>
    <w:rsid w:val="00B80CEA"/>
    <w:rsid w:val="00B82536"/>
    <w:rsid w:val="00B84EAD"/>
    <w:rsid w:val="00B9368A"/>
    <w:rsid w:val="00B94218"/>
    <w:rsid w:val="00BA718E"/>
    <w:rsid w:val="00BB27EB"/>
    <w:rsid w:val="00BB2FCB"/>
    <w:rsid w:val="00BB5B57"/>
    <w:rsid w:val="00BC06CF"/>
    <w:rsid w:val="00BC2386"/>
    <w:rsid w:val="00BC4533"/>
    <w:rsid w:val="00BD4BC8"/>
    <w:rsid w:val="00BE63D2"/>
    <w:rsid w:val="00BE7EE6"/>
    <w:rsid w:val="00C01FFD"/>
    <w:rsid w:val="00C03EA4"/>
    <w:rsid w:val="00C03EF1"/>
    <w:rsid w:val="00C04F83"/>
    <w:rsid w:val="00C05EA2"/>
    <w:rsid w:val="00C2206A"/>
    <w:rsid w:val="00C22C01"/>
    <w:rsid w:val="00C400E8"/>
    <w:rsid w:val="00C533B2"/>
    <w:rsid w:val="00C54418"/>
    <w:rsid w:val="00C54C40"/>
    <w:rsid w:val="00C75023"/>
    <w:rsid w:val="00C768EC"/>
    <w:rsid w:val="00C80AE7"/>
    <w:rsid w:val="00C928AD"/>
    <w:rsid w:val="00C933C5"/>
    <w:rsid w:val="00C935EC"/>
    <w:rsid w:val="00C953DE"/>
    <w:rsid w:val="00CB0BDA"/>
    <w:rsid w:val="00CB121B"/>
    <w:rsid w:val="00CC2EF8"/>
    <w:rsid w:val="00CD379C"/>
    <w:rsid w:val="00CD68B9"/>
    <w:rsid w:val="00CD70A3"/>
    <w:rsid w:val="00CD70D5"/>
    <w:rsid w:val="00CE1FFB"/>
    <w:rsid w:val="00CE2FBF"/>
    <w:rsid w:val="00CE3301"/>
    <w:rsid w:val="00CE4525"/>
    <w:rsid w:val="00CF721D"/>
    <w:rsid w:val="00D1023F"/>
    <w:rsid w:val="00D11E15"/>
    <w:rsid w:val="00D12283"/>
    <w:rsid w:val="00D13094"/>
    <w:rsid w:val="00D20255"/>
    <w:rsid w:val="00D40262"/>
    <w:rsid w:val="00D42910"/>
    <w:rsid w:val="00D56B3A"/>
    <w:rsid w:val="00D62C73"/>
    <w:rsid w:val="00D6562A"/>
    <w:rsid w:val="00D65D13"/>
    <w:rsid w:val="00D677D4"/>
    <w:rsid w:val="00D700B3"/>
    <w:rsid w:val="00D73748"/>
    <w:rsid w:val="00D83CC1"/>
    <w:rsid w:val="00D84986"/>
    <w:rsid w:val="00D85250"/>
    <w:rsid w:val="00D85DAF"/>
    <w:rsid w:val="00D861F2"/>
    <w:rsid w:val="00D86B67"/>
    <w:rsid w:val="00D90F82"/>
    <w:rsid w:val="00D93180"/>
    <w:rsid w:val="00D95639"/>
    <w:rsid w:val="00D97513"/>
    <w:rsid w:val="00DA1CF1"/>
    <w:rsid w:val="00DA783C"/>
    <w:rsid w:val="00DC2688"/>
    <w:rsid w:val="00DC42CE"/>
    <w:rsid w:val="00DD0055"/>
    <w:rsid w:val="00DD3870"/>
    <w:rsid w:val="00DE416C"/>
    <w:rsid w:val="00DE54FF"/>
    <w:rsid w:val="00DF0DB3"/>
    <w:rsid w:val="00DF65AA"/>
    <w:rsid w:val="00E023DE"/>
    <w:rsid w:val="00E04F01"/>
    <w:rsid w:val="00E11287"/>
    <w:rsid w:val="00E12343"/>
    <w:rsid w:val="00E17796"/>
    <w:rsid w:val="00E20CC0"/>
    <w:rsid w:val="00E25470"/>
    <w:rsid w:val="00E323F9"/>
    <w:rsid w:val="00E347FF"/>
    <w:rsid w:val="00E356B9"/>
    <w:rsid w:val="00E35F24"/>
    <w:rsid w:val="00E40584"/>
    <w:rsid w:val="00E442AD"/>
    <w:rsid w:val="00E44DDC"/>
    <w:rsid w:val="00E46A2C"/>
    <w:rsid w:val="00E51411"/>
    <w:rsid w:val="00E51EFA"/>
    <w:rsid w:val="00E557FC"/>
    <w:rsid w:val="00E55FF6"/>
    <w:rsid w:val="00E579DB"/>
    <w:rsid w:val="00E63BE6"/>
    <w:rsid w:val="00E65554"/>
    <w:rsid w:val="00E70D32"/>
    <w:rsid w:val="00E80670"/>
    <w:rsid w:val="00E83C47"/>
    <w:rsid w:val="00E868E8"/>
    <w:rsid w:val="00E979BB"/>
    <w:rsid w:val="00EA5E5A"/>
    <w:rsid w:val="00EB787B"/>
    <w:rsid w:val="00EC566D"/>
    <w:rsid w:val="00EC7D8D"/>
    <w:rsid w:val="00ED0F95"/>
    <w:rsid w:val="00EF075E"/>
    <w:rsid w:val="00EF1887"/>
    <w:rsid w:val="00EF37AE"/>
    <w:rsid w:val="00EF3C9C"/>
    <w:rsid w:val="00F00282"/>
    <w:rsid w:val="00F005B8"/>
    <w:rsid w:val="00F01755"/>
    <w:rsid w:val="00F03F4E"/>
    <w:rsid w:val="00F078E6"/>
    <w:rsid w:val="00F21320"/>
    <w:rsid w:val="00F21570"/>
    <w:rsid w:val="00F21FF4"/>
    <w:rsid w:val="00F237E0"/>
    <w:rsid w:val="00F32480"/>
    <w:rsid w:val="00F32826"/>
    <w:rsid w:val="00F42C1B"/>
    <w:rsid w:val="00F46427"/>
    <w:rsid w:val="00F46BD3"/>
    <w:rsid w:val="00F504B0"/>
    <w:rsid w:val="00F5134B"/>
    <w:rsid w:val="00F515C2"/>
    <w:rsid w:val="00F53925"/>
    <w:rsid w:val="00F61241"/>
    <w:rsid w:val="00F63AF7"/>
    <w:rsid w:val="00F642C1"/>
    <w:rsid w:val="00F7145A"/>
    <w:rsid w:val="00F739EB"/>
    <w:rsid w:val="00F73F81"/>
    <w:rsid w:val="00FA0E90"/>
    <w:rsid w:val="00FB0CF5"/>
    <w:rsid w:val="00FB1DE5"/>
    <w:rsid w:val="00FC084A"/>
    <w:rsid w:val="00FC6707"/>
    <w:rsid w:val="00FD764A"/>
    <w:rsid w:val="00FE1900"/>
    <w:rsid w:val="00FE243B"/>
    <w:rsid w:val="00FE4609"/>
    <w:rsid w:val="00FF0D60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2A68"/>
  <w15:chartTrackingRefBased/>
  <w15:docId w15:val="{0639B0F9-ACC1-46C6-AA27-5ECE8744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64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475D"/>
  </w:style>
  <w:style w:type="paragraph" w:styleId="Podnoje">
    <w:name w:val="footer"/>
    <w:basedOn w:val="Normal"/>
    <w:link w:val="PodnojeChar"/>
    <w:uiPriority w:val="99"/>
    <w:unhideWhenUsed/>
    <w:rsid w:val="00164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475D"/>
  </w:style>
  <w:style w:type="paragraph" w:styleId="Odlomakpopisa">
    <w:name w:val="List Paragraph"/>
    <w:basedOn w:val="Normal"/>
    <w:uiPriority w:val="34"/>
    <w:qFormat/>
    <w:rsid w:val="00127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BEE8-C199-44F6-A3ED-FBB4CE4F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5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cp:keywords/>
  <dc:description/>
  <cp:lastModifiedBy>Općina Sirač</cp:lastModifiedBy>
  <cp:revision>461</cp:revision>
  <cp:lastPrinted>2026-03-12T10:35:00Z</cp:lastPrinted>
  <dcterms:created xsi:type="dcterms:W3CDTF">2024-03-04T13:43:00Z</dcterms:created>
  <dcterms:modified xsi:type="dcterms:W3CDTF">2026-03-26T08:50:00Z</dcterms:modified>
</cp:coreProperties>
</file>